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BB8" w:rsidRPr="001568C7" w:rsidRDefault="001568C7" w:rsidP="001568C7">
      <w:pPr>
        <w:pStyle w:val="ConsPlusTitle"/>
        <w:spacing w:before="40" w:after="20"/>
        <w:ind w:left="-567" w:right="-1" w:firstLine="567"/>
        <w:jc w:val="center"/>
        <w:outlineLvl w:val="0"/>
        <w:rPr>
          <w:rFonts w:ascii="Arial" w:hAnsi="Arial" w:cs="Arial"/>
          <w:sz w:val="24"/>
          <w:szCs w:val="24"/>
        </w:rPr>
      </w:pPr>
      <w:bookmarkStart w:id="0" w:name="_GoBack"/>
      <w:r>
        <w:rPr>
          <w:rFonts w:ascii="Arial" w:hAnsi="Arial" w:cs="Arial"/>
          <w:sz w:val="24"/>
          <w:szCs w:val="24"/>
        </w:rPr>
        <w:t>П</w:t>
      </w:r>
      <w:r w:rsidRPr="001568C7">
        <w:rPr>
          <w:rFonts w:ascii="Arial" w:hAnsi="Arial" w:cs="Arial"/>
          <w:sz w:val="24"/>
          <w:szCs w:val="24"/>
        </w:rPr>
        <w:t xml:space="preserve">остановление </w:t>
      </w:r>
      <w:r>
        <w:rPr>
          <w:rFonts w:ascii="Arial" w:hAnsi="Arial" w:cs="Arial"/>
          <w:sz w:val="24"/>
          <w:szCs w:val="24"/>
        </w:rPr>
        <w:t>К</w:t>
      </w:r>
      <w:r w:rsidRPr="001568C7">
        <w:rPr>
          <w:rFonts w:ascii="Arial" w:hAnsi="Arial" w:cs="Arial"/>
          <w:sz w:val="24"/>
          <w:szCs w:val="24"/>
        </w:rPr>
        <w:t xml:space="preserve">абинета </w:t>
      </w:r>
      <w:r>
        <w:rPr>
          <w:rFonts w:ascii="Arial" w:hAnsi="Arial" w:cs="Arial"/>
          <w:sz w:val="24"/>
          <w:szCs w:val="24"/>
        </w:rPr>
        <w:t>М</w:t>
      </w:r>
      <w:r w:rsidRPr="001568C7">
        <w:rPr>
          <w:rFonts w:ascii="Arial" w:hAnsi="Arial" w:cs="Arial"/>
          <w:sz w:val="24"/>
          <w:szCs w:val="24"/>
        </w:rPr>
        <w:t xml:space="preserve">инистров </w:t>
      </w:r>
      <w:r>
        <w:rPr>
          <w:rFonts w:ascii="Arial" w:hAnsi="Arial" w:cs="Arial"/>
          <w:sz w:val="24"/>
          <w:szCs w:val="24"/>
        </w:rPr>
        <w:t>Р</w:t>
      </w:r>
      <w:r w:rsidRPr="001568C7">
        <w:rPr>
          <w:rFonts w:ascii="Arial" w:hAnsi="Arial" w:cs="Arial"/>
          <w:sz w:val="24"/>
          <w:szCs w:val="24"/>
        </w:rPr>
        <w:t xml:space="preserve">еспублики </w:t>
      </w:r>
      <w:r>
        <w:rPr>
          <w:rFonts w:ascii="Arial" w:hAnsi="Arial" w:cs="Arial"/>
          <w:sz w:val="24"/>
          <w:szCs w:val="24"/>
        </w:rPr>
        <w:t>Т</w:t>
      </w:r>
      <w:r w:rsidRPr="001568C7">
        <w:rPr>
          <w:rFonts w:ascii="Arial" w:hAnsi="Arial" w:cs="Arial"/>
          <w:sz w:val="24"/>
          <w:szCs w:val="24"/>
        </w:rPr>
        <w:t>атарстан от 14</w:t>
      </w:r>
      <w:r>
        <w:rPr>
          <w:rFonts w:ascii="Arial" w:hAnsi="Arial" w:cs="Arial"/>
          <w:sz w:val="24"/>
          <w:szCs w:val="24"/>
        </w:rPr>
        <w:t>.12.</w:t>
      </w:r>
      <w:r w:rsidRPr="001568C7">
        <w:rPr>
          <w:rFonts w:ascii="Arial" w:hAnsi="Arial" w:cs="Arial"/>
          <w:sz w:val="24"/>
          <w:szCs w:val="24"/>
        </w:rPr>
        <w:t>2015</w:t>
      </w:r>
      <w:r w:rsidR="0006229F" w:rsidRPr="0006229F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№</w:t>
      </w:r>
      <w:r w:rsidRPr="001568C7">
        <w:rPr>
          <w:rFonts w:ascii="Arial" w:hAnsi="Arial" w:cs="Arial"/>
          <w:sz w:val="24"/>
          <w:szCs w:val="24"/>
        </w:rPr>
        <w:t xml:space="preserve"> 943 «</w:t>
      </w:r>
      <w:r>
        <w:rPr>
          <w:rFonts w:ascii="Arial" w:hAnsi="Arial" w:cs="Arial"/>
          <w:sz w:val="24"/>
          <w:szCs w:val="24"/>
        </w:rPr>
        <w:t>О</w:t>
      </w:r>
      <w:r w:rsidRPr="001568C7">
        <w:rPr>
          <w:rFonts w:ascii="Arial" w:hAnsi="Arial" w:cs="Arial"/>
          <w:sz w:val="24"/>
          <w:szCs w:val="24"/>
        </w:rPr>
        <w:t xml:space="preserve"> ежегодном </w:t>
      </w:r>
      <w:r w:rsidR="00010B71">
        <w:rPr>
          <w:rFonts w:ascii="Arial" w:hAnsi="Arial" w:cs="Arial"/>
          <w:sz w:val="24"/>
          <w:szCs w:val="24"/>
        </w:rPr>
        <w:t>р</w:t>
      </w:r>
      <w:r w:rsidRPr="001568C7">
        <w:rPr>
          <w:rFonts w:ascii="Arial" w:hAnsi="Arial" w:cs="Arial"/>
          <w:sz w:val="24"/>
          <w:szCs w:val="24"/>
        </w:rPr>
        <w:t>еспубликанском конкурсе экспертов по проведению независимой антикоррупционной экспертизы нормативных правовых актов и проектов нормативных правовых актов»</w:t>
      </w:r>
      <w:bookmarkEnd w:id="0"/>
    </w:p>
    <w:p w:rsidR="00332BB8" w:rsidRPr="001568C7" w:rsidRDefault="00332BB8" w:rsidP="001568C7">
      <w:pPr>
        <w:spacing w:before="40" w:after="20" w:line="240" w:lineRule="auto"/>
        <w:ind w:left="-567" w:right="-1" w:firstLine="567"/>
        <w:rPr>
          <w:rFonts w:ascii="Arial" w:hAnsi="Arial" w:cs="Arial"/>
          <w:sz w:val="24"/>
          <w:szCs w:val="24"/>
        </w:rPr>
      </w:pPr>
    </w:p>
    <w:p w:rsidR="001568C7" w:rsidRPr="001568C7" w:rsidRDefault="001568C7" w:rsidP="00E77B8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(в редакции Постановлений </w:t>
      </w:r>
      <w:proofErr w:type="gramStart"/>
      <w:r w:rsidRPr="001568C7">
        <w:rPr>
          <w:rFonts w:ascii="Arial" w:hAnsi="Arial" w:cs="Arial"/>
          <w:sz w:val="24"/>
          <w:szCs w:val="24"/>
        </w:rPr>
        <w:t>КМ</w:t>
      </w:r>
      <w:proofErr w:type="gramEnd"/>
      <w:r w:rsidRPr="001568C7">
        <w:rPr>
          <w:rFonts w:ascii="Arial" w:hAnsi="Arial" w:cs="Arial"/>
          <w:sz w:val="24"/>
          <w:szCs w:val="24"/>
        </w:rPr>
        <w:t xml:space="preserve"> РТ от 22.07.2016 </w:t>
      </w:r>
      <w:hyperlink r:id="rId5" w:history="1">
        <w:r w:rsidRPr="001568C7">
          <w:rPr>
            <w:rFonts w:ascii="Arial" w:hAnsi="Arial" w:cs="Arial"/>
            <w:sz w:val="24"/>
            <w:szCs w:val="24"/>
          </w:rPr>
          <w:t>N 502</w:t>
        </w:r>
      </w:hyperlink>
      <w:r w:rsidRPr="001568C7">
        <w:rPr>
          <w:rFonts w:ascii="Arial" w:hAnsi="Arial" w:cs="Arial"/>
          <w:sz w:val="24"/>
          <w:szCs w:val="24"/>
        </w:rPr>
        <w:t xml:space="preserve">, от 31.03.2017 </w:t>
      </w:r>
      <w:hyperlink r:id="rId6" w:history="1">
        <w:r w:rsidRPr="001568C7">
          <w:rPr>
            <w:rFonts w:ascii="Arial" w:hAnsi="Arial" w:cs="Arial"/>
            <w:sz w:val="24"/>
            <w:szCs w:val="24"/>
          </w:rPr>
          <w:t>N 203</w:t>
        </w:r>
      </w:hyperlink>
      <w:r w:rsidRPr="001568C7">
        <w:rPr>
          <w:rFonts w:ascii="Arial" w:hAnsi="Arial" w:cs="Arial"/>
          <w:sz w:val="24"/>
          <w:szCs w:val="24"/>
        </w:rPr>
        <w:t>,</w:t>
      </w:r>
      <w:r w:rsidR="00E77B83" w:rsidRPr="00E77B83">
        <w:rPr>
          <w:rFonts w:ascii="Arial" w:hAnsi="Arial" w:cs="Arial"/>
          <w:sz w:val="24"/>
          <w:szCs w:val="24"/>
        </w:rPr>
        <w:t xml:space="preserve"> </w:t>
      </w:r>
      <w:r w:rsidRPr="001568C7">
        <w:rPr>
          <w:rFonts w:ascii="Arial" w:hAnsi="Arial" w:cs="Arial"/>
          <w:sz w:val="24"/>
          <w:szCs w:val="24"/>
        </w:rPr>
        <w:t xml:space="preserve">от 24.10.2017 </w:t>
      </w:r>
      <w:hyperlink r:id="rId7" w:history="1">
        <w:r w:rsidRPr="001568C7">
          <w:rPr>
            <w:rFonts w:ascii="Arial" w:hAnsi="Arial" w:cs="Arial"/>
            <w:sz w:val="24"/>
            <w:szCs w:val="24"/>
          </w:rPr>
          <w:t>N 807</w:t>
        </w:r>
      </w:hyperlink>
      <w:r w:rsidRPr="001568C7">
        <w:rPr>
          <w:rFonts w:ascii="Arial" w:hAnsi="Arial" w:cs="Arial"/>
          <w:sz w:val="24"/>
          <w:szCs w:val="24"/>
        </w:rPr>
        <w:t xml:space="preserve">, от 11.12.2017 </w:t>
      </w:r>
      <w:hyperlink r:id="rId8" w:history="1">
        <w:r w:rsidRPr="001568C7">
          <w:rPr>
            <w:rFonts w:ascii="Arial" w:hAnsi="Arial" w:cs="Arial"/>
            <w:sz w:val="24"/>
            <w:szCs w:val="24"/>
          </w:rPr>
          <w:t>N 973</w:t>
        </w:r>
      </w:hyperlink>
      <w:r w:rsidRPr="001568C7">
        <w:rPr>
          <w:rFonts w:ascii="Arial" w:hAnsi="Arial" w:cs="Arial"/>
          <w:sz w:val="24"/>
          <w:szCs w:val="24"/>
        </w:rPr>
        <w:t xml:space="preserve">, от 23.07.2018 </w:t>
      </w:r>
      <w:hyperlink r:id="rId9" w:history="1">
        <w:r w:rsidRPr="001568C7">
          <w:rPr>
            <w:rFonts w:ascii="Arial" w:hAnsi="Arial" w:cs="Arial"/>
            <w:sz w:val="24"/>
            <w:szCs w:val="24"/>
          </w:rPr>
          <w:t>N 581</w:t>
        </w:r>
      </w:hyperlink>
      <w:r w:rsidRPr="001568C7">
        <w:rPr>
          <w:rFonts w:ascii="Arial" w:hAnsi="Arial" w:cs="Arial"/>
          <w:sz w:val="24"/>
          <w:szCs w:val="24"/>
        </w:rPr>
        <w:t>)</w:t>
      </w:r>
    </w:p>
    <w:p w:rsidR="001568C7" w:rsidRPr="001568C7" w:rsidRDefault="001568C7" w:rsidP="001568C7">
      <w:pPr>
        <w:spacing w:before="40" w:after="20" w:line="240" w:lineRule="auto"/>
        <w:ind w:left="-567" w:right="-1" w:firstLine="567"/>
        <w:rPr>
          <w:rFonts w:ascii="Arial" w:hAnsi="Arial" w:cs="Arial"/>
          <w:sz w:val="24"/>
          <w:szCs w:val="24"/>
        </w:rPr>
      </w:pP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В целях поощрения наиболее активных экспертов по проведению независимой антикоррупционной экспертизы нормативных правовых актов и проектов нормативных правовых актов Кабинет Министров Республики Татарстан постановляет: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1. Ежегодно проводить республиканский конкурс экспертов по проведению независимой антикоррупционной экспертизы нормативных правовых актов и проектов нормативных правовых актов.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2. Утвердить прилагаемые:</w:t>
      </w:r>
    </w:p>
    <w:p w:rsidR="00332BB8" w:rsidRPr="001568C7" w:rsidRDefault="00010B71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hyperlink w:anchor="P39" w:history="1">
        <w:r w:rsidR="00332BB8" w:rsidRPr="001568C7">
          <w:rPr>
            <w:rFonts w:ascii="Arial" w:hAnsi="Arial" w:cs="Arial"/>
            <w:sz w:val="24"/>
            <w:szCs w:val="24"/>
          </w:rPr>
          <w:t>Положение</w:t>
        </w:r>
      </w:hyperlink>
      <w:r w:rsidR="00332BB8" w:rsidRPr="001568C7">
        <w:rPr>
          <w:rFonts w:ascii="Arial" w:hAnsi="Arial" w:cs="Arial"/>
          <w:sz w:val="24"/>
          <w:szCs w:val="24"/>
        </w:rPr>
        <w:t xml:space="preserve"> о ежегодном республиканском конкурсе экспертов по проведению независимой антикоррупционной экспертизы нормативных правовых актов и проектов нормативных правовых актов;</w:t>
      </w:r>
    </w:p>
    <w:p w:rsidR="00332BB8" w:rsidRPr="001568C7" w:rsidRDefault="00010B71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hyperlink w:anchor="P233" w:history="1">
        <w:r w:rsidR="00332BB8" w:rsidRPr="001568C7">
          <w:rPr>
            <w:rFonts w:ascii="Arial" w:hAnsi="Arial" w:cs="Arial"/>
            <w:sz w:val="24"/>
            <w:szCs w:val="24"/>
          </w:rPr>
          <w:t>состав</w:t>
        </w:r>
      </w:hyperlink>
      <w:r w:rsidR="00332BB8" w:rsidRPr="001568C7">
        <w:rPr>
          <w:rFonts w:ascii="Arial" w:hAnsi="Arial" w:cs="Arial"/>
          <w:sz w:val="24"/>
          <w:szCs w:val="24"/>
        </w:rPr>
        <w:t xml:space="preserve"> комиссии по проведению ежегодного республиканского конкурса экспертов по проведению независимой антикоррупционной экспертизы нормативных правовых актов и проектов нормативных правовых актов;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Абзац утратил силу с 23 июля 2018 года. - </w:t>
      </w:r>
      <w:hyperlink r:id="rId10" w:history="1">
        <w:r w:rsidRPr="001568C7">
          <w:rPr>
            <w:rFonts w:ascii="Arial" w:hAnsi="Arial" w:cs="Arial"/>
            <w:sz w:val="24"/>
            <w:szCs w:val="24"/>
          </w:rPr>
          <w:t>Постановление</w:t>
        </w:r>
      </w:hyperlink>
      <w:r w:rsidRPr="001568C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568C7">
        <w:rPr>
          <w:rFonts w:ascii="Arial" w:hAnsi="Arial" w:cs="Arial"/>
          <w:sz w:val="24"/>
          <w:szCs w:val="24"/>
        </w:rPr>
        <w:t>КМ</w:t>
      </w:r>
      <w:proofErr w:type="gramEnd"/>
      <w:r w:rsidRPr="001568C7">
        <w:rPr>
          <w:rFonts w:ascii="Arial" w:hAnsi="Arial" w:cs="Arial"/>
          <w:sz w:val="24"/>
          <w:szCs w:val="24"/>
        </w:rPr>
        <w:t xml:space="preserve"> РТ от 23.07.2018 N 581.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3. Установить, что финансовое обеспечение ежегодного республиканского конкурса экспертов по проведению независимой антикоррупционной экспертизы нормативных правовых актов и проектов нормативных правовых актов осуществляется за счет средств, предусмотренных на реализацию Государственной </w:t>
      </w:r>
      <w:hyperlink r:id="rId11" w:history="1">
        <w:r w:rsidRPr="001568C7">
          <w:rPr>
            <w:rFonts w:ascii="Arial" w:hAnsi="Arial" w:cs="Arial"/>
            <w:sz w:val="24"/>
            <w:szCs w:val="24"/>
          </w:rPr>
          <w:t>программы</w:t>
        </w:r>
      </w:hyperlink>
      <w:r w:rsidRPr="001568C7">
        <w:rPr>
          <w:rFonts w:ascii="Arial" w:hAnsi="Arial" w:cs="Arial"/>
          <w:sz w:val="24"/>
          <w:szCs w:val="24"/>
        </w:rPr>
        <w:t xml:space="preserve"> "Реализация антикоррупционной политики Республики Татарстан на 2015 - 2020 годы", утвержденной постановлением Кабинета Министров Республики Татарстан </w:t>
      </w:r>
      <w:proofErr w:type="gramStart"/>
      <w:r w:rsidRPr="001568C7">
        <w:rPr>
          <w:rFonts w:ascii="Arial" w:hAnsi="Arial" w:cs="Arial"/>
          <w:sz w:val="24"/>
          <w:szCs w:val="24"/>
        </w:rPr>
        <w:t>от</w:t>
      </w:r>
      <w:proofErr w:type="gramEnd"/>
      <w:r w:rsidRPr="001568C7">
        <w:rPr>
          <w:rFonts w:ascii="Arial" w:hAnsi="Arial" w:cs="Arial"/>
          <w:sz w:val="24"/>
          <w:szCs w:val="24"/>
        </w:rPr>
        <w:t xml:space="preserve"> 19.07.2014 N 512 "Об утверждении Государственной программы "Реализация антикоррупционной политики Республики Татарстан на 2015 - 2020 годы".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1568C7">
        <w:rPr>
          <w:rFonts w:ascii="Arial" w:hAnsi="Arial" w:cs="Arial"/>
          <w:sz w:val="24"/>
          <w:szCs w:val="24"/>
        </w:rPr>
        <w:t xml:space="preserve">Министерству юстиции Республики Татарстан в 30-дневный срок внести в Кабинет Министров Республики Татарстан в установленном порядке проект постановления Кабинета Министров Республики Татарстан о внесении изменений в Государственную </w:t>
      </w:r>
      <w:hyperlink r:id="rId12" w:history="1">
        <w:r w:rsidRPr="001568C7">
          <w:rPr>
            <w:rFonts w:ascii="Arial" w:hAnsi="Arial" w:cs="Arial"/>
            <w:sz w:val="24"/>
            <w:szCs w:val="24"/>
          </w:rPr>
          <w:t>программу</w:t>
        </w:r>
      </w:hyperlink>
      <w:r w:rsidRPr="001568C7">
        <w:rPr>
          <w:rFonts w:ascii="Arial" w:hAnsi="Arial" w:cs="Arial"/>
          <w:sz w:val="24"/>
          <w:szCs w:val="24"/>
        </w:rPr>
        <w:t xml:space="preserve"> "Реализация антикоррупционной политики Республики Татарстан на 2015 - 2020 годы", утвержденную постановлением Кабинета Министров Республики Татарстан от 19.07.2014 N 512 "Об утверждении Государственной программы "Реализация антикоррупционной политики Республики Татарстан на 2015 - 2020 годы".</w:t>
      </w:r>
      <w:proofErr w:type="gramEnd"/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5. Республиканскому агентству по печати и массовым коммуникациям "</w:t>
      </w:r>
      <w:proofErr w:type="spellStart"/>
      <w:r w:rsidRPr="001568C7">
        <w:rPr>
          <w:rFonts w:ascii="Arial" w:hAnsi="Arial" w:cs="Arial"/>
          <w:sz w:val="24"/>
          <w:szCs w:val="24"/>
        </w:rPr>
        <w:t>Татмедиа</w:t>
      </w:r>
      <w:proofErr w:type="spellEnd"/>
      <w:r w:rsidRPr="001568C7">
        <w:rPr>
          <w:rFonts w:ascii="Arial" w:hAnsi="Arial" w:cs="Arial"/>
          <w:sz w:val="24"/>
          <w:szCs w:val="24"/>
        </w:rPr>
        <w:t>" обеспечить освещение в средствах массовой информации проведения ежегодного республиканского конкурса экспертов по проведению независимой антикоррупционной экспертизы нормативных правовых актов и проектов нормативных правовых актов.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6. </w:t>
      </w:r>
      <w:proofErr w:type="gramStart"/>
      <w:r w:rsidRPr="001568C7">
        <w:rPr>
          <w:rFonts w:ascii="Arial" w:hAnsi="Arial" w:cs="Arial"/>
          <w:sz w:val="24"/>
          <w:szCs w:val="24"/>
        </w:rPr>
        <w:t>Контроль за</w:t>
      </w:r>
      <w:proofErr w:type="gramEnd"/>
      <w:r w:rsidRPr="001568C7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Министерство юстиции Республики Татарстан.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right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Премьер-министр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right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Республики Татарстан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right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И.Ш.ХАЛИКОВ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right"/>
        <w:outlineLvl w:val="0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Утверждено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right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lastRenderedPageBreak/>
        <w:t>постановлением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right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Кабинета Министров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right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Республики Татарстан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right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от 14 декабря 2015 г. N 943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</w:p>
    <w:p w:rsidR="00332BB8" w:rsidRPr="001568C7" w:rsidRDefault="00332BB8" w:rsidP="001568C7">
      <w:pPr>
        <w:pStyle w:val="ConsPlusTitle"/>
        <w:spacing w:before="40" w:after="20"/>
        <w:ind w:left="-567" w:right="-1" w:firstLine="567"/>
        <w:jc w:val="center"/>
        <w:rPr>
          <w:rFonts w:ascii="Arial" w:hAnsi="Arial" w:cs="Arial"/>
          <w:sz w:val="24"/>
          <w:szCs w:val="24"/>
        </w:rPr>
      </w:pPr>
      <w:bookmarkStart w:id="1" w:name="P39"/>
      <w:bookmarkEnd w:id="1"/>
      <w:r w:rsidRPr="001568C7">
        <w:rPr>
          <w:rFonts w:ascii="Arial" w:hAnsi="Arial" w:cs="Arial"/>
          <w:sz w:val="24"/>
          <w:szCs w:val="24"/>
        </w:rPr>
        <w:t>ПОЛОЖЕНИЕ</w:t>
      </w:r>
      <w:r w:rsidR="001568C7" w:rsidRPr="001568C7">
        <w:rPr>
          <w:rFonts w:ascii="Arial" w:hAnsi="Arial" w:cs="Arial"/>
          <w:sz w:val="24"/>
          <w:szCs w:val="24"/>
        </w:rPr>
        <w:t xml:space="preserve"> </w:t>
      </w:r>
      <w:r w:rsidRPr="001568C7">
        <w:rPr>
          <w:rFonts w:ascii="Arial" w:hAnsi="Arial" w:cs="Arial"/>
          <w:sz w:val="24"/>
          <w:szCs w:val="24"/>
        </w:rPr>
        <w:t>О ЕЖЕГОДНОМ РЕСПУБЛИКАНСКОМ КОНКУРСЕ ЭКСПЕРТОВ</w:t>
      </w:r>
      <w:r w:rsidR="001568C7" w:rsidRPr="001568C7">
        <w:rPr>
          <w:rFonts w:ascii="Arial" w:hAnsi="Arial" w:cs="Arial"/>
          <w:sz w:val="24"/>
          <w:szCs w:val="24"/>
        </w:rPr>
        <w:t xml:space="preserve"> </w:t>
      </w:r>
      <w:r w:rsidRPr="001568C7">
        <w:rPr>
          <w:rFonts w:ascii="Arial" w:hAnsi="Arial" w:cs="Arial"/>
          <w:sz w:val="24"/>
          <w:szCs w:val="24"/>
        </w:rPr>
        <w:t>ПО ПРОВЕДЕНИЮ НЕЗАВИСИМОЙ АНТИКОРРУПЦИОННОЙ</w:t>
      </w:r>
      <w:r w:rsidR="001568C7" w:rsidRPr="001568C7">
        <w:rPr>
          <w:rFonts w:ascii="Arial" w:hAnsi="Arial" w:cs="Arial"/>
          <w:sz w:val="24"/>
          <w:szCs w:val="24"/>
        </w:rPr>
        <w:t xml:space="preserve"> </w:t>
      </w:r>
      <w:r w:rsidRPr="001568C7">
        <w:rPr>
          <w:rFonts w:ascii="Arial" w:hAnsi="Arial" w:cs="Arial"/>
          <w:sz w:val="24"/>
          <w:szCs w:val="24"/>
        </w:rPr>
        <w:t>ЭКСПЕРТИЗЫ НОРМАТИВНЫХ ПРАВОВЫХ АКТОВ И</w:t>
      </w:r>
      <w:r w:rsidR="001568C7" w:rsidRPr="001568C7">
        <w:rPr>
          <w:rFonts w:ascii="Arial" w:hAnsi="Arial" w:cs="Arial"/>
          <w:sz w:val="24"/>
          <w:szCs w:val="24"/>
        </w:rPr>
        <w:t xml:space="preserve"> </w:t>
      </w:r>
      <w:r w:rsidRPr="001568C7">
        <w:rPr>
          <w:rFonts w:ascii="Arial" w:hAnsi="Arial" w:cs="Arial"/>
          <w:sz w:val="24"/>
          <w:szCs w:val="24"/>
        </w:rPr>
        <w:t>ПРОЕКТОВ НОРМАТИВНЫХ ПРАВОВЫХ АКТОВ</w:t>
      </w:r>
    </w:p>
    <w:p w:rsidR="00332BB8" w:rsidRPr="001568C7" w:rsidRDefault="00332BB8" w:rsidP="001568C7">
      <w:pPr>
        <w:spacing w:before="40" w:after="20" w:line="240" w:lineRule="auto"/>
        <w:ind w:left="-567" w:right="-1" w:firstLine="567"/>
        <w:rPr>
          <w:rFonts w:ascii="Arial" w:hAnsi="Arial" w:cs="Arial"/>
          <w:sz w:val="24"/>
          <w:szCs w:val="24"/>
        </w:rPr>
      </w:pPr>
    </w:p>
    <w:p w:rsidR="00332BB8" w:rsidRPr="001568C7" w:rsidRDefault="001568C7" w:rsidP="0006229F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color w:val="392C69"/>
          <w:sz w:val="24"/>
          <w:szCs w:val="24"/>
        </w:rPr>
        <w:t>(</w:t>
      </w:r>
      <w:r w:rsidRPr="001568C7">
        <w:rPr>
          <w:rFonts w:ascii="Arial" w:hAnsi="Arial" w:cs="Arial"/>
          <w:sz w:val="24"/>
          <w:szCs w:val="24"/>
        </w:rPr>
        <w:t xml:space="preserve">в ред. Постановлений </w:t>
      </w:r>
      <w:proofErr w:type="gramStart"/>
      <w:r w:rsidRPr="001568C7">
        <w:rPr>
          <w:rFonts w:ascii="Arial" w:hAnsi="Arial" w:cs="Arial"/>
          <w:sz w:val="24"/>
          <w:szCs w:val="24"/>
        </w:rPr>
        <w:t>КМ</w:t>
      </w:r>
      <w:proofErr w:type="gramEnd"/>
      <w:r w:rsidRPr="001568C7">
        <w:rPr>
          <w:rFonts w:ascii="Arial" w:hAnsi="Arial" w:cs="Arial"/>
          <w:sz w:val="24"/>
          <w:szCs w:val="24"/>
        </w:rPr>
        <w:t xml:space="preserve"> РТ от 22.07.2016 </w:t>
      </w:r>
      <w:hyperlink r:id="rId13" w:history="1">
        <w:r w:rsidRPr="001568C7">
          <w:rPr>
            <w:rFonts w:ascii="Arial" w:hAnsi="Arial" w:cs="Arial"/>
            <w:sz w:val="24"/>
            <w:szCs w:val="24"/>
          </w:rPr>
          <w:t>N 502</w:t>
        </w:r>
      </w:hyperlink>
      <w:r w:rsidRPr="001568C7">
        <w:rPr>
          <w:rFonts w:ascii="Arial" w:hAnsi="Arial" w:cs="Arial"/>
          <w:sz w:val="24"/>
          <w:szCs w:val="24"/>
        </w:rPr>
        <w:t xml:space="preserve">, от 31.03.2017 </w:t>
      </w:r>
      <w:hyperlink r:id="rId14" w:history="1">
        <w:r w:rsidRPr="001568C7">
          <w:rPr>
            <w:rFonts w:ascii="Arial" w:hAnsi="Arial" w:cs="Arial"/>
            <w:sz w:val="24"/>
            <w:szCs w:val="24"/>
          </w:rPr>
          <w:t>N 203</w:t>
        </w:r>
      </w:hyperlink>
      <w:r w:rsidRPr="001568C7">
        <w:rPr>
          <w:rFonts w:ascii="Arial" w:hAnsi="Arial" w:cs="Arial"/>
          <w:sz w:val="24"/>
          <w:szCs w:val="24"/>
        </w:rPr>
        <w:t>,</w:t>
      </w:r>
      <w:r w:rsidR="00E77B83" w:rsidRPr="00E77B83">
        <w:rPr>
          <w:rFonts w:ascii="Arial" w:hAnsi="Arial" w:cs="Arial"/>
          <w:sz w:val="24"/>
          <w:szCs w:val="24"/>
        </w:rPr>
        <w:t xml:space="preserve"> </w:t>
      </w:r>
      <w:r w:rsidRPr="001568C7">
        <w:rPr>
          <w:rFonts w:ascii="Arial" w:hAnsi="Arial" w:cs="Arial"/>
          <w:sz w:val="24"/>
          <w:szCs w:val="24"/>
        </w:rPr>
        <w:t xml:space="preserve">от 23.07.2018 </w:t>
      </w:r>
      <w:hyperlink r:id="rId15" w:history="1">
        <w:r w:rsidRPr="001568C7">
          <w:rPr>
            <w:rFonts w:ascii="Arial" w:hAnsi="Arial" w:cs="Arial"/>
            <w:sz w:val="24"/>
            <w:szCs w:val="24"/>
          </w:rPr>
          <w:t>N 581</w:t>
        </w:r>
      </w:hyperlink>
      <w:r w:rsidRPr="001568C7">
        <w:rPr>
          <w:rFonts w:ascii="Arial" w:hAnsi="Arial" w:cs="Arial"/>
          <w:sz w:val="24"/>
          <w:szCs w:val="24"/>
        </w:rPr>
        <w:t>)</w:t>
      </w:r>
    </w:p>
    <w:p w:rsidR="001568C7" w:rsidRPr="001568C7" w:rsidRDefault="001568C7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</w:p>
    <w:p w:rsidR="00332BB8" w:rsidRPr="001568C7" w:rsidRDefault="00332BB8" w:rsidP="001568C7">
      <w:pPr>
        <w:pStyle w:val="ConsPlusTitle"/>
        <w:spacing w:before="40" w:after="20"/>
        <w:ind w:left="-567" w:right="-1" w:firstLine="567"/>
        <w:jc w:val="center"/>
        <w:outlineLvl w:val="1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I. ОБЩИЕ ПОЛОЖЕНИЯ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1.1. Настоящее Положение определяет порядок организации и проведения ежегодного республиканского конкурса экспертов по проведению независимой антикоррупционной экспертизы нормативных правовых актов и проектов нормативных правовых актов (далее - конкурс).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1.2. Основной целью конкурса является повышение активности участия экспертов в проведении независимой антикоррупционной экспертизы нормативных правовых актов и проектов нормативных правовых актов в Республике Татарстан.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1.3. Конкурс проводится ежегодно один раз в год.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1.4. Работа по организации и проведению конкурса основывается на следующих принципах: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публичность и открытость;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равенство участников конкурса.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</w:p>
    <w:p w:rsidR="00332BB8" w:rsidRPr="001568C7" w:rsidRDefault="00332BB8" w:rsidP="001568C7">
      <w:pPr>
        <w:pStyle w:val="ConsPlusTitle"/>
        <w:spacing w:before="40" w:after="20"/>
        <w:ind w:left="-567" w:right="-1" w:firstLine="567"/>
        <w:jc w:val="center"/>
        <w:outlineLvl w:val="1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II. УЧАСТНИКИ КОНКУРСА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bookmarkStart w:id="2" w:name="P59"/>
      <w:bookmarkEnd w:id="2"/>
      <w:r w:rsidRPr="001568C7">
        <w:rPr>
          <w:rFonts w:ascii="Arial" w:hAnsi="Arial" w:cs="Arial"/>
          <w:sz w:val="24"/>
          <w:szCs w:val="24"/>
        </w:rPr>
        <w:t xml:space="preserve">2.1. </w:t>
      </w:r>
      <w:proofErr w:type="gramStart"/>
      <w:r w:rsidRPr="001568C7">
        <w:rPr>
          <w:rFonts w:ascii="Arial" w:hAnsi="Arial" w:cs="Arial"/>
          <w:sz w:val="24"/>
          <w:szCs w:val="24"/>
        </w:rPr>
        <w:t>К участию в конкурсе допускаются физические лица, зарегистрированные по месту жительства или месту пребывания на территории Республики Татарстан, аккредитованные Министерством юстиции Российской Федерации в качестве экспертов по проведению независимой антикоррупционной экспертизы нормативных правовых актов и проектов нормативных правовых актов (далее - независимые эксперты), представившие в период с 1 сентября года, предшествующего году проведения конкурса, по 31 августа года проведения конкурса в</w:t>
      </w:r>
      <w:proofErr w:type="gramEnd"/>
      <w:r w:rsidRPr="001568C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568C7">
        <w:rPr>
          <w:rFonts w:ascii="Arial" w:hAnsi="Arial" w:cs="Arial"/>
          <w:sz w:val="24"/>
          <w:szCs w:val="24"/>
        </w:rPr>
        <w:t>соответствии с законодательством заключения по результатам проведенной независимой антикоррупционной экспертизы нормативных правовых актов Республики Татарстан, муниципальных правовых актов органов местного самоуправления муниципальных образований в Республике Татарстан или их должностных лиц, проектов указанных правовых актов (далее - заключения, независимая экспертиза).</w:t>
      </w:r>
      <w:proofErr w:type="gramEnd"/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(в ред. Постановлений </w:t>
      </w:r>
      <w:proofErr w:type="gramStart"/>
      <w:r w:rsidRPr="001568C7">
        <w:rPr>
          <w:rFonts w:ascii="Arial" w:hAnsi="Arial" w:cs="Arial"/>
          <w:sz w:val="24"/>
          <w:szCs w:val="24"/>
        </w:rPr>
        <w:t>КМ</w:t>
      </w:r>
      <w:proofErr w:type="gramEnd"/>
      <w:r w:rsidRPr="001568C7">
        <w:rPr>
          <w:rFonts w:ascii="Arial" w:hAnsi="Arial" w:cs="Arial"/>
          <w:sz w:val="24"/>
          <w:szCs w:val="24"/>
        </w:rPr>
        <w:t xml:space="preserve"> РТ от 22.07.2016 </w:t>
      </w:r>
      <w:hyperlink r:id="rId16" w:history="1">
        <w:r w:rsidRPr="001568C7">
          <w:rPr>
            <w:rFonts w:ascii="Arial" w:hAnsi="Arial" w:cs="Arial"/>
            <w:sz w:val="24"/>
            <w:szCs w:val="24"/>
          </w:rPr>
          <w:t>N 502</w:t>
        </w:r>
      </w:hyperlink>
      <w:r w:rsidRPr="001568C7">
        <w:rPr>
          <w:rFonts w:ascii="Arial" w:hAnsi="Arial" w:cs="Arial"/>
          <w:sz w:val="24"/>
          <w:szCs w:val="24"/>
        </w:rPr>
        <w:t xml:space="preserve">, от 23.07.2018 </w:t>
      </w:r>
      <w:hyperlink r:id="rId17" w:history="1">
        <w:r w:rsidRPr="001568C7">
          <w:rPr>
            <w:rFonts w:ascii="Arial" w:hAnsi="Arial" w:cs="Arial"/>
            <w:sz w:val="24"/>
            <w:szCs w:val="24"/>
          </w:rPr>
          <w:t>N 581</w:t>
        </w:r>
      </w:hyperlink>
      <w:r w:rsidRPr="001568C7">
        <w:rPr>
          <w:rFonts w:ascii="Arial" w:hAnsi="Arial" w:cs="Arial"/>
          <w:sz w:val="24"/>
          <w:szCs w:val="24"/>
        </w:rPr>
        <w:t>)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bookmarkStart w:id="3" w:name="P61"/>
      <w:bookmarkEnd w:id="3"/>
      <w:r w:rsidRPr="001568C7">
        <w:rPr>
          <w:rFonts w:ascii="Arial" w:hAnsi="Arial" w:cs="Arial"/>
          <w:sz w:val="24"/>
          <w:szCs w:val="24"/>
        </w:rPr>
        <w:t>2.2. Участниками конкурса не могут быть работники органов государственной власти, государственных органов и органов местного самоуправления муниципальных образований в Республике Татарстан, а также независимые эксперты, занявшие по результатам конкурса первое место (далее - победитель конкурса), второе или третье место (далее - призеры конкурса), в течение двух лет со дня проведения указанного конкурса.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</w:p>
    <w:p w:rsidR="00332BB8" w:rsidRPr="001568C7" w:rsidRDefault="00332BB8" w:rsidP="001568C7">
      <w:pPr>
        <w:pStyle w:val="ConsPlusTitle"/>
        <w:spacing w:before="40" w:after="20"/>
        <w:ind w:left="-567" w:right="-1" w:firstLine="567"/>
        <w:jc w:val="center"/>
        <w:outlineLvl w:val="1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III. КОНКУРСНАЯ КОМИССИЯ И ПОРЯДОК ЕЕ РАБОТЫ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3.1. Рассмотрение заявок участников конкурса, оценка деятельности участников конкурса и подведение итогов конкурса осуществляются комиссией по проведению конкурса (далее - конкурсная комиссия). Состав конкурсной комиссии утверждается Кабинетом Министров Республики Татарстан.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3.2. В состав конкурсной комиссии входят председатель, сопредседатель, секретарь и члены конкурсной комиссии.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3.3. Председатель конкурсной комиссии: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организует деятельность конкурсной комиссии;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определяет место, время проведения заседаний конкурсной комиссии;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утверждает повестку дня заседания конкурсной комиссии;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ведет заседания конкурсной комиссии либо поручает их ведение сопредседателю конкурсной комиссии;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дает поручения членам конкурсной комиссии.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3.4. Заседания конкурсной комиссии проводятся председателем или по его поручению сопредседателем конкурсной комиссии (далее - председательствующий).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3.5. Секретарь конкурсной комиссии: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формирует повестку дня и материалы очередного заседания конкурсной комиссии;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представляет повестку дня заседания конкурсной комиссии для утверждения председателю конкурсной комиссии;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осуществляет подготовку протоколов заседаний конкурсной комиссии.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3.6. Члены конкурсной комиссии участвуют в ее заседаниях лично.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3.7. Заседание конкурсной комиссии является правомочным в случае присутствия на нем не менее двух третей его членов.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3.8. Решение конкурсной комиссии принимается путем открытого голосования простым большинством голосов членов конкурсной комиссии, присутствующих на заседании. При равенстве голосов принятым считается решение, за которое проголосовал председательствующий.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3.9. Решение конкурсной комиссии оформляется протоколом заседания, который в течение трех календарных дней </w:t>
      </w:r>
      <w:proofErr w:type="gramStart"/>
      <w:r w:rsidRPr="001568C7">
        <w:rPr>
          <w:rFonts w:ascii="Arial" w:hAnsi="Arial" w:cs="Arial"/>
          <w:sz w:val="24"/>
          <w:szCs w:val="24"/>
        </w:rPr>
        <w:t>с даты проведения</w:t>
      </w:r>
      <w:proofErr w:type="gramEnd"/>
      <w:r w:rsidRPr="001568C7">
        <w:rPr>
          <w:rFonts w:ascii="Arial" w:hAnsi="Arial" w:cs="Arial"/>
          <w:sz w:val="24"/>
          <w:szCs w:val="24"/>
        </w:rPr>
        <w:t xml:space="preserve"> конкурса подписывается председательствующим и секретарем конкурсной комиссии.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3.10. Конкурсная комиссия имеет право: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запрашивать у органов государственной власти Республики Татарстан, государственных органов, органов местного самоуправления муниципальных образований в Республике Татарстан и их должностных лиц информацию, необходимую для осуществления деятельности конкурсной комиссии;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приглашать на свои заседания руководителей, должностных лиц и иных представителей органов государственной власти Республики Татарстан, государственных органов, органов местного самоуправления муниципальных образований в Республике Татарстан, а также иных лиц для обсуждения вопросов, отнесенных к компетенции конкурсной комиссии;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осуществлять иные полномочия в соответствии с законодательством.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3.11. Конкурсная комиссия в соответствии с порядком организации и проведения конкурса, установленным настоящим Положением, оценивает деятельность участников конкурса, определяет победителя и призеров конкурса и распределяет премии между ними в следующих количествах и размерах: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lastRenderedPageBreak/>
        <w:t>одна премия в размере 100,0 тыс. рублей победителю конкурса;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одна премия в размере 80,0 тыс. рублей призеру конкурса, занявшему второе место;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(в ред. </w:t>
      </w:r>
      <w:hyperlink r:id="rId18" w:history="1">
        <w:r w:rsidRPr="001568C7">
          <w:rPr>
            <w:rFonts w:ascii="Arial" w:hAnsi="Arial" w:cs="Arial"/>
            <w:sz w:val="24"/>
            <w:szCs w:val="24"/>
          </w:rPr>
          <w:t>Постановления</w:t>
        </w:r>
      </w:hyperlink>
      <w:r w:rsidRPr="001568C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568C7">
        <w:rPr>
          <w:rFonts w:ascii="Arial" w:hAnsi="Arial" w:cs="Arial"/>
          <w:sz w:val="24"/>
          <w:szCs w:val="24"/>
        </w:rPr>
        <w:t>КМ</w:t>
      </w:r>
      <w:proofErr w:type="gramEnd"/>
      <w:r w:rsidRPr="001568C7">
        <w:rPr>
          <w:rFonts w:ascii="Arial" w:hAnsi="Arial" w:cs="Arial"/>
          <w:sz w:val="24"/>
          <w:szCs w:val="24"/>
        </w:rPr>
        <w:t xml:space="preserve"> РТ от 31.03.2017 N 203)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одна премия в размере 70,0 тыс. рублей призеру конкурса, занявшему третье место.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(в ред. </w:t>
      </w:r>
      <w:hyperlink r:id="rId19" w:history="1">
        <w:r w:rsidRPr="001568C7">
          <w:rPr>
            <w:rFonts w:ascii="Arial" w:hAnsi="Arial" w:cs="Arial"/>
            <w:sz w:val="24"/>
            <w:szCs w:val="24"/>
          </w:rPr>
          <w:t>Постановления</w:t>
        </w:r>
      </w:hyperlink>
      <w:r w:rsidRPr="001568C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568C7">
        <w:rPr>
          <w:rFonts w:ascii="Arial" w:hAnsi="Arial" w:cs="Arial"/>
          <w:sz w:val="24"/>
          <w:szCs w:val="24"/>
        </w:rPr>
        <w:t>КМ</w:t>
      </w:r>
      <w:proofErr w:type="gramEnd"/>
      <w:r w:rsidRPr="001568C7">
        <w:rPr>
          <w:rFonts w:ascii="Arial" w:hAnsi="Arial" w:cs="Arial"/>
          <w:sz w:val="24"/>
          <w:szCs w:val="24"/>
        </w:rPr>
        <w:t xml:space="preserve"> РТ от 31.03.2017 N 203)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</w:p>
    <w:p w:rsidR="00332BB8" w:rsidRPr="001568C7" w:rsidRDefault="00332BB8" w:rsidP="001568C7">
      <w:pPr>
        <w:pStyle w:val="ConsPlusTitle"/>
        <w:spacing w:before="40" w:after="20"/>
        <w:ind w:left="-567" w:right="-1" w:firstLine="567"/>
        <w:jc w:val="center"/>
        <w:outlineLvl w:val="1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IV. ПОРЯДОК ОРГАНИЗАЦИИ И ПРОВЕДЕНИЯ КОНКУРСА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4.1. Решение о дате проведения конкурса принимается конкурсной комиссией. Итоговое заседание конкурсной комиссии проводится не позднее 20 ноября.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(в ред. </w:t>
      </w:r>
      <w:hyperlink r:id="rId20" w:history="1">
        <w:r w:rsidRPr="001568C7">
          <w:rPr>
            <w:rFonts w:ascii="Arial" w:hAnsi="Arial" w:cs="Arial"/>
            <w:sz w:val="24"/>
            <w:szCs w:val="24"/>
          </w:rPr>
          <w:t>Постановления</w:t>
        </w:r>
      </w:hyperlink>
      <w:r w:rsidRPr="001568C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568C7">
        <w:rPr>
          <w:rFonts w:ascii="Arial" w:hAnsi="Arial" w:cs="Arial"/>
          <w:sz w:val="24"/>
          <w:szCs w:val="24"/>
        </w:rPr>
        <w:t>КМ</w:t>
      </w:r>
      <w:proofErr w:type="gramEnd"/>
      <w:r w:rsidRPr="001568C7">
        <w:rPr>
          <w:rFonts w:ascii="Arial" w:hAnsi="Arial" w:cs="Arial"/>
          <w:sz w:val="24"/>
          <w:szCs w:val="24"/>
        </w:rPr>
        <w:t xml:space="preserve"> РТ от 22.07.2016 N 502)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4.2. Объявление о проведении конкурса размещается ежегодно, не позднее 1 сентября, на официальном сайте Министерства юстиции Республики Татарстан в информационно-телекоммуникационной сети Интернет по адресу: www.minjust.tatarstan.ru.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(в ред. </w:t>
      </w:r>
      <w:hyperlink r:id="rId21" w:history="1">
        <w:r w:rsidRPr="001568C7">
          <w:rPr>
            <w:rFonts w:ascii="Arial" w:hAnsi="Arial" w:cs="Arial"/>
            <w:sz w:val="24"/>
            <w:szCs w:val="24"/>
          </w:rPr>
          <w:t>Постановления</w:t>
        </w:r>
      </w:hyperlink>
      <w:r w:rsidRPr="001568C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568C7">
        <w:rPr>
          <w:rFonts w:ascii="Arial" w:hAnsi="Arial" w:cs="Arial"/>
          <w:sz w:val="24"/>
          <w:szCs w:val="24"/>
        </w:rPr>
        <w:t>КМ</w:t>
      </w:r>
      <w:proofErr w:type="gramEnd"/>
      <w:r w:rsidRPr="001568C7">
        <w:rPr>
          <w:rFonts w:ascii="Arial" w:hAnsi="Arial" w:cs="Arial"/>
          <w:sz w:val="24"/>
          <w:szCs w:val="24"/>
        </w:rPr>
        <w:t xml:space="preserve"> РТ от 22.07.2016 N 502)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4.3. Объявление о проведении конкурса содержит сведения о порядке приема заявок на участие в конкурсе, дате начала и окончания приема заявок на участие в конкурсе, о времени и месте проведения конкурса.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4.4. Заявки на участие в конкурсе по </w:t>
      </w:r>
      <w:hyperlink w:anchor="P156" w:history="1">
        <w:r w:rsidRPr="001568C7">
          <w:rPr>
            <w:rFonts w:ascii="Arial" w:hAnsi="Arial" w:cs="Arial"/>
            <w:sz w:val="24"/>
            <w:szCs w:val="24"/>
          </w:rPr>
          <w:t>форме</w:t>
        </w:r>
      </w:hyperlink>
      <w:r w:rsidRPr="001568C7">
        <w:rPr>
          <w:rFonts w:ascii="Arial" w:hAnsi="Arial" w:cs="Arial"/>
          <w:sz w:val="24"/>
          <w:szCs w:val="24"/>
        </w:rPr>
        <w:t xml:space="preserve"> согласно приложению к настоящему Положению вместе с документами, указанными в </w:t>
      </w:r>
      <w:hyperlink w:anchor="P105" w:history="1">
        <w:r w:rsidRPr="001568C7">
          <w:rPr>
            <w:rFonts w:ascii="Arial" w:hAnsi="Arial" w:cs="Arial"/>
            <w:sz w:val="24"/>
            <w:szCs w:val="24"/>
          </w:rPr>
          <w:t>пункте 4.7</w:t>
        </w:r>
      </w:hyperlink>
      <w:r w:rsidRPr="001568C7">
        <w:rPr>
          <w:rFonts w:ascii="Arial" w:hAnsi="Arial" w:cs="Arial"/>
          <w:sz w:val="24"/>
          <w:szCs w:val="24"/>
        </w:rPr>
        <w:t xml:space="preserve"> настоящего Положения, в период с 1 октября по 30 октября в Министерство юстиции Республики Татарстан, которое в течение одного рабочего дня со дня получения указанных документов передает их в конкурсную комиссию.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(в ред. </w:t>
      </w:r>
      <w:hyperlink r:id="rId22" w:history="1">
        <w:r w:rsidRPr="001568C7">
          <w:rPr>
            <w:rFonts w:ascii="Arial" w:hAnsi="Arial" w:cs="Arial"/>
            <w:sz w:val="24"/>
            <w:szCs w:val="24"/>
          </w:rPr>
          <w:t>Постановления</w:t>
        </w:r>
      </w:hyperlink>
      <w:r w:rsidRPr="001568C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568C7">
        <w:rPr>
          <w:rFonts w:ascii="Arial" w:hAnsi="Arial" w:cs="Arial"/>
          <w:sz w:val="24"/>
          <w:szCs w:val="24"/>
        </w:rPr>
        <w:t>КМ</w:t>
      </w:r>
      <w:proofErr w:type="gramEnd"/>
      <w:r w:rsidRPr="001568C7">
        <w:rPr>
          <w:rFonts w:ascii="Arial" w:hAnsi="Arial" w:cs="Arial"/>
          <w:sz w:val="24"/>
          <w:szCs w:val="24"/>
        </w:rPr>
        <w:t xml:space="preserve"> РТ от 22.07.2016 N 502)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4.5. Заявки на участие в конкурсе регистрируются в день их поступления в Министерство юстиции Республики Татарстан.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bookmarkStart w:id="4" w:name="P103"/>
      <w:bookmarkEnd w:id="4"/>
      <w:r w:rsidRPr="001568C7">
        <w:rPr>
          <w:rFonts w:ascii="Arial" w:hAnsi="Arial" w:cs="Arial"/>
          <w:sz w:val="24"/>
          <w:szCs w:val="24"/>
        </w:rPr>
        <w:t>4.6. В заявке на участие в конкурсе должны содержаться фамилия, имя, отчество (при наличии) независимого эксперта, его паспортные данные, сведения о месте жительства, месте работы, реквизиты счета в кредитной организации, сведения о независимой экспертизе в соответствии с требованиями настоящего Порядка.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(п. 4.6 в ред. </w:t>
      </w:r>
      <w:hyperlink r:id="rId23" w:history="1">
        <w:r w:rsidRPr="001568C7">
          <w:rPr>
            <w:rFonts w:ascii="Arial" w:hAnsi="Arial" w:cs="Arial"/>
            <w:sz w:val="24"/>
            <w:szCs w:val="24"/>
          </w:rPr>
          <w:t>Постановления</w:t>
        </w:r>
      </w:hyperlink>
      <w:r w:rsidRPr="001568C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568C7">
        <w:rPr>
          <w:rFonts w:ascii="Arial" w:hAnsi="Arial" w:cs="Arial"/>
          <w:sz w:val="24"/>
          <w:szCs w:val="24"/>
        </w:rPr>
        <w:t>КМ</w:t>
      </w:r>
      <w:proofErr w:type="gramEnd"/>
      <w:r w:rsidRPr="001568C7">
        <w:rPr>
          <w:rFonts w:ascii="Arial" w:hAnsi="Arial" w:cs="Arial"/>
          <w:sz w:val="24"/>
          <w:szCs w:val="24"/>
        </w:rPr>
        <w:t xml:space="preserve"> РТ от 23.07.2018 N 581)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bookmarkStart w:id="5" w:name="P105"/>
      <w:bookmarkEnd w:id="5"/>
      <w:r w:rsidRPr="001568C7">
        <w:rPr>
          <w:rFonts w:ascii="Arial" w:hAnsi="Arial" w:cs="Arial"/>
          <w:sz w:val="24"/>
          <w:szCs w:val="24"/>
        </w:rPr>
        <w:t>4.7. К заявке на участие в конкурсе прилагаются: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копия свидетельства об аккредитации в качестве независимого эксперта;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абзац утратил силу с 23 июля 2018 года. - </w:t>
      </w:r>
      <w:hyperlink r:id="rId24" w:history="1">
        <w:r w:rsidRPr="001568C7">
          <w:rPr>
            <w:rFonts w:ascii="Arial" w:hAnsi="Arial" w:cs="Arial"/>
            <w:sz w:val="24"/>
            <w:szCs w:val="24"/>
          </w:rPr>
          <w:t>Постановление</w:t>
        </w:r>
      </w:hyperlink>
      <w:r w:rsidRPr="001568C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568C7">
        <w:rPr>
          <w:rFonts w:ascii="Arial" w:hAnsi="Arial" w:cs="Arial"/>
          <w:sz w:val="24"/>
          <w:szCs w:val="24"/>
        </w:rPr>
        <w:t>КМ</w:t>
      </w:r>
      <w:proofErr w:type="gramEnd"/>
      <w:r w:rsidRPr="001568C7">
        <w:rPr>
          <w:rFonts w:ascii="Arial" w:hAnsi="Arial" w:cs="Arial"/>
          <w:sz w:val="24"/>
          <w:szCs w:val="24"/>
        </w:rPr>
        <w:t xml:space="preserve"> РТ от 23.07.2018 N 581;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копии заключений по форме, утвержденной </w:t>
      </w:r>
      <w:hyperlink r:id="rId25" w:history="1">
        <w:r w:rsidRPr="001568C7">
          <w:rPr>
            <w:rFonts w:ascii="Arial" w:hAnsi="Arial" w:cs="Arial"/>
            <w:sz w:val="24"/>
            <w:szCs w:val="24"/>
          </w:rPr>
          <w:t>приказом</w:t>
        </w:r>
      </w:hyperlink>
      <w:r w:rsidRPr="001568C7">
        <w:rPr>
          <w:rFonts w:ascii="Arial" w:hAnsi="Arial" w:cs="Arial"/>
          <w:sz w:val="24"/>
          <w:szCs w:val="24"/>
        </w:rPr>
        <w:t xml:space="preserve"> Министерства юстиции Российской Федерации от 21 октября 2011 г. N 363, с указанием выявленных </w:t>
      </w:r>
      <w:proofErr w:type="spellStart"/>
      <w:r w:rsidRPr="001568C7">
        <w:rPr>
          <w:rFonts w:ascii="Arial" w:hAnsi="Arial" w:cs="Arial"/>
          <w:sz w:val="24"/>
          <w:szCs w:val="24"/>
        </w:rPr>
        <w:t>коррупциогенных</w:t>
      </w:r>
      <w:proofErr w:type="spellEnd"/>
      <w:r w:rsidRPr="001568C7">
        <w:rPr>
          <w:rFonts w:ascii="Arial" w:hAnsi="Arial" w:cs="Arial"/>
          <w:sz w:val="24"/>
          <w:szCs w:val="24"/>
        </w:rPr>
        <w:t xml:space="preserve"> факторов и способов их устранения. В случае если в заключении отсутствует указание на </w:t>
      </w:r>
      <w:proofErr w:type="spellStart"/>
      <w:r w:rsidRPr="001568C7">
        <w:rPr>
          <w:rFonts w:ascii="Arial" w:hAnsi="Arial" w:cs="Arial"/>
          <w:sz w:val="24"/>
          <w:szCs w:val="24"/>
        </w:rPr>
        <w:t>коррупциогенный</w:t>
      </w:r>
      <w:proofErr w:type="spellEnd"/>
      <w:r w:rsidRPr="001568C7">
        <w:rPr>
          <w:rFonts w:ascii="Arial" w:hAnsi="Arial" w:cs="Arial"/>
          <w:sz w:val="24"/>
          <w:szCs w:val="24"/>
        </w:rPr>
        <w:t xml:space="preserve"> фактор, а также на способ его устранения, такое заключение к рассмотрению не принимается;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(в ред. Постановлений </w:t>
      </w:r>
      <w:proofErr w:type="gramStart"/>
      <w:r w:rsidRPr="001568C7">
        <w:rPr>
          <w:rFonts w:ascii="Arial" w:hAnsi="Arial" w:cs="Arial"/>
          <w:sz w:val="24"/>
          <w:szCs w:val="24"/>
        </w:rPr>
        <w:t>КМ</w:t>
      </w:r>
      <w:proofErr w:type="gramEnd"/>
      <w:r w:rsidRPr="001568C7">
        <w:rPr>
          <w:rFonts w:ascii="Arial" w:hAnsi="Arial" w:cs="Arial"/>
          <w:sz w:val="24"/>
          <w:szCs w:val="24"/>
        </w:rPr>
        <w:t xml:space="preserve"> РТ от 31.03.2017 </w:t>
      </w:r>
      <w:hyperlink r:id="rId26" w:history="1">
        <w:r w:rsidRPr="001568C7">
          <w:rPr>
            <w:rFonts w:ascii="Arial" w:hAnsi="Arial" w:cs="Arial"/>
            <w:sz w:val="24"/>
            <w:szCs w:val="24"/>
          </w:rPr>
          <w:t>N 203</w:t>
        </w:r>
      </w:hyperlink>
      <w:r w:rsidRPr="001568C7">
        <w:rPr>
          <w:rFonts w:ascii="Arial" w:hAnsi="Arial" w:cs="Arial"/>
          <w:sz w:val="24"/>
          <w:szCs w:val="24"/>
        </w:rPr>
        <w:t xml:space="preserve">, от 23.07.2018 </w:t>
      </w:r>
      <w:hyperlink r:id="rId27" w:history="1">
        <w:r w:rsidRPr="001568C7">
          <w:rPr>
            <w:rFonts w:ascii="Arial" w:hAnsi="Arial" w:cs="Arial"/>
            <w:sz w:val="24"/>
            <w:szCs w:val="24"/>
          </w:rPr>
          <w:t>N 581</w:t>
        </w:r>
      </w:hyperlink>
      <w:r w:rsidRPr="001568C7">
        <w:rPr>
          <w:rFonts w:ascii="Arial" w:hAnsi="Arial" w:cs="Arial"/>
          <w:sz w:val="24"/>
          <w:szCs w:val="24"/>
        </w:rPr>
        <w:t>)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копии мотивированных ответов органов государственной власти Республики Татарстан, государственных органов, органов местного самоуправления муниципальных образований в Республике Татарстан и их должностных лиц по результатам рассмотрения заключений (при их наличии).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4.8. Основаниями для отказа в регистрации заявки на участие в конкурсе </w:t>
      </w:r>
      <w:r w:rsidRPr="001568C7">
        <w:rPr>
          <w:rFonts w:ascii="Arial" w:hAnsi="Arial" w:cs="Arial"/>
          <w:sz w:val="24"/>
          <w:szCs w:val="24"/>
        </w:rPr>
        <w:lastRenderedPageBreak/>
        <w:t>являются: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несоответствие представленных документов требованиям, определенным </w:t>
      </w:r>
      <w:hyperlink w:anchor="P103" w:history="1">
        <w:r w:rsidRPr="001568C7">
          <w:rPr>
            <w:rFonts w:ascii="Arial" w:hAnsi="Arial" w:cs="Arial"/>
            <w:sz w:val="24"/>
            <w:szCs w:val="24"/>
          </w:rPr>
          <w:t>пунктами 4.6</w:t>
        </w:r>
      </w:hyperlink>
      <w:r w:rsidRPr="001568C7">
        <w:rPr>
          <w:rFonts w:ascii="Arial" w:hAnsi="Arial" w:cs="Arial"/>
          <w:sz w:val="24"/>
          <w:szCs w:val="24"/>
        </w:rPr>
        <w:t xml:space="preserve"> и </w:t>
      </w:r>
      <w:hyperlink w:anchor="P105" w:history="1">
        <w:r w:rsidRPr="001568C7">
          <w:rPr>
            <w:rFonts w:ascii="Arial" w:hAnsi="Arial" w:cs="Arial"/>
            <w:sz w:val="24"/>
            <w:szCs w:val="24"/>
          </w:rPr>
          <w:t>4.7</w:t>
        </w:r>
      </w:hyperlink>
      <w:r w:rsidRPr="001568C7">
        <w:rPr>
          <w:rFonts w:ascii="Arial" w:hAnsi="Arial" w:cs="Arial"/>
          <w:sz w:val="24"/>
          <w:szCs w:val="24"/>
        </w:rPr>
        <w:t xml:space="preserve"> настоящего Положения, или непредставление (представление не в полном объеме) указанных документов;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(в ред. </w:t>
      </w:r>
      <w:hyperlink r:id="rId28" w:history="1">
        <w:r w:rsidRPr="001568C7">
          <w:rPr>
            <w:rFonts w:ascii="Arial" w:hAnsi="Arial" w:cs="Arial"/>
            <w:sz w:val="24"/>
            <w:szCs w:val="24"/>
          </w:rPr>
          <w:t>Постановления</w:t>
        </w:r>
      </w:hyperlink>
      <w:r w:rsidRPr="001568C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568C7">
        <w:rPr>
          <w:rFonts w:ascii="Arial" w:hAnsi="Arial" w:cs="Arial"/>
          <w:sz w:val="24"/>
          <w:szCs w:val="24"/>
        </w:rPr>
        <w:t>КМ</w:t>
      </w:r>
      <w:proofErr w:type="gramEnd"/>
      <w:r w:rsidRPr="001568C7">
        <w:rPr>
          <w:rFonts w:ascii="Arial" w:hAnsi="Arial" w:cs="Arial"/>
          <w:sz w:val="24"/>
          <w:szCs w:val="24"/>
        </w:rPr>
        <w:t xml:space="preserve"> РТ от 23.07.2018 N 581)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нарушение срока подачи заявки на участие в конкурсе, указанного в объявлении о проведении конкурса;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подача заявки на участие в конкурсе заявителем в течение двух лет после проведения конкурса, по итогам которого он признан победителем или призером конкурса;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несоответствие заявителя требованиям, установленным </w:t>
      </w:r>
      <w:hyperlink w:anchor="P59" w:history="1">
        <w:r w:rsidRPr="001568C7">
          <w:rPr>
            <w:rFonts w:ascii="Arial" w:hAnsi="Arial" w:cs="Arial"/>
            <w:sz w:val="24"/>
            <w:szCs w:val="24"/>
          </w:rPr>
          <w:t>пунктами 2.1</w:t>
        </w:r>
      </w:hyperlink>
      <w:r w:rsidRPr="001568C7">
        <w:rPr>
          <w:rFonts w:ascii="Arial" w:hAnsi="Arial" w:cs="Arial"/>
          <w:sz w:val="24"/>
          <w:szCs w:val="24"/>
        </w:rPr>
        <w:t xml:space="preserve"> и </w:t>
      </w:r>
      <w:hyperlink w:anchor="P61" w:history="1">
        <w:r w:rsidRPr="001568C7">
          <w:rPr>
            <w:rFonts w:ascii="Arial" w:hAnsi="Arial" w:cs="Arial"/>
            <w:sz w:val="24"/>
            <w:szCs w:val="24"/>
          </w:rPr>
          <w:t>2.2</w:t>
        </w:r>
      </w:hyperlink>
      <w:r w:rsidRPr="001568C7">
        <w:rPr>
          <w:rFonts w:ascii="Arial" w:hAnsi="Arial" w:cs="Arial"/>
          <w:sz w:val="24"/>
          <w:szCs w:val="24"/>
        </w:rPr>
        <w:t xml:space="preserve"> настоящего Положения.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(абзац введен </w:t>
      </w:r>
      <w:hyperlink r:id="rId29" w:history="1">
        <w:r w:rsidRPr="001568C7">
          <w:rPr>
            <w:rFonts w:ascii="Arial" w:hAnsi="Arial" w:cs="Arial"/>
            <w:sz w:val="24"/>
            <w:szCs w:val="24"/>
          </w:rPr>
          <w:t>Постановлением</w:t>
        </w:r>
      </w:hyperlink>
      <w:r w:rsidRPr="001568C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568C7">
        <w:rPr>
          <w:rFonts w:ascii="Arial" w:hAnsi="Arial" w:cs="Arial"/>
          <w:sz w:val="24"/>
          <w:szCs w:val="24"/>
        </w:rPr>
        <w:t>КМ</w:t>
      </w:r>
      <w:proofErr w:type="gramEnd"/>
      <w:r w:rsidRPr="001568C7">
        <w:rPr>
          <w:rFonts w:ascii="Arial" w:hAnsi="Arial" w:cs="Arial"/>
          <w:sz w:val="24"/>
          <w:szCs w:val="24"/>
        </w:rPr>
        <w:t xml:space="preserve"> РТ от 31.03.2017 N 203; в ред. </w:t>
      </w:r>
      <w:hyperlink r:id="rId30" w:history="1">
        <w:r w:rsidRPr="001568C7">
          <w:rPr>
            <w:rFonts w:ascii="Arial" w:hAnsi="Arial" w:cs="Arial"/>
            <w:sz w:val="24"/>
            <w:szCs w:val="24"/>
          </w:rPr>
          <w:t>Постановления</w:t>
        </w:r>
      </w:hyperlink>
      <w:r w:rsidRPr="001568C7">
        <w:rPr>
          <w:rFonts w:ascii="Arial" w:hAnsi="Arial" w:cs="Arial"/>
          <w:sz w:val="24"/>
          <w:szCs w:val="24"/>
        </w:rPr>
        <w:t xml:space="preserve"> КМ РТ от 23.07.2018 N 581)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4.9. В случае если ни одна заявка на участие в конкурсе не представлена, конкурс признается несостоявшимся.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bookmarkStart w:id="6" w:name="P119"/>
      <w:bookmarkEnd w:id="6"/>
      <w:r w:rsidRPr="001568C7">
        <w:rPr>
          <w:rFonts w:ascii="Arial" w:hAnsi="Arial" w:cs="Arial"/>
          <w:sz w:val="24"/>
          <w:szCs w:val="24"/>
        </w:rPr>
        <w:t>4.10. При проведении конкурса деятельность участника конкурса оценивается по следующим показателям: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активность участия независимого эксперта в проведении независимой экспертизы, определяемая на основании сведений об общем количестве направленных им заключений;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общее количество выявленных независимым экспертом </w:t>
      </w:r>
      <w:proofErr w:type="spellStart"/>
      <w:r w:rsidRPr="001568C7">
        <w:rPr>
          <w:rFonts w:ascii="Arial" w:hAnsi="Arial" w:cs="Arial"/>
          <w:sz w:val="24"/>
          <w:szCs w:val="24"/>
        </w:rPr>
        <w:t>коррупциогенных</w:t>
      </w:r>
      <w:proofErr w:type="spellEnd"/>
      <w:r w:rsidRPr="001568C7">
        <w:rPr>
          <w:rFonts w:ascii="Arial" w:hAnsi="Arial" w:cs="Arial"/>
          <w:sz w:val="24"/>
          <w:szCs w:val="24"/>
        </w:rPr>
        <w:t xml:space="preserve"> факторов, признанных обоснованными в мотивированных ответах, направленных по результатам рассмотрения заключений;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общественная значимость выявленных независимым экспертом </w:t>
      </w:r>
      <w:proofErr w:type="spellStart"/>
      <w:r w:rsidRPr="001568C7">
        <w:rPr>
          <w:rFonts w:ascii="Arial" w:hAnsi="Arial" w:cs="Arial"/>
          <w:sz w:val="24"/>
          <w:szCs w:val="24"/>
        </w:rPr>
        <w:t>коррупциогенных</w:t>
      </w:r>
      <w:proofErr w:type="spellEnd"/>
      <w:r w:rsidRPr="001568C7">
        <w:rPr>
          <w:rFonts w:ascii="Arial" w:hAnsi="Arial" w:cs="Arial"/>
          <w:sz w:val="24"/>
          <w:szCs w:val="24"/>
        </w:rPr>
        <w:t xml:space="preserve"> факторов;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соответствие законодательству, обоснованность, практическая значимость способов устранения выявленных </w:t>
      </w:r>
      <w:proofErr w:type="spellStart"/>
      <w:r w:rsidRPr="001568C7">
        <w:rPr>
          <w:rFonts w:ascii="Arial" w:hAnsi="Arial" w:cs="Arial"/>
          <w:sz w:val="24"/>
          <w:szCs w:val="24"/>
        </w:rPr>
        <w:t>коррупциогенных</w:t>
      </w:r>
      <w:proofErr w:type="spellEnd"/>
      <w:r w:rsidRPr="001568C7">
        <w:rPr>
          <w:rFonts w:ascii="Arial" w:hAnsi="Arial" w:cs="Arial"/>
          <w:sz w:val="24"/>
          <w:szCs w:val="24"/>
        </w:rPr>
        <w:t xml:space="preserve"> факторов, предложенных независимым экспертом в заключениях;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эффективность деятельности независимого эксперта, определяемая по результатам комплексной оценки указанной деятельности конкурсной комиссией.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В случае представления двумя и более независимыми экспертами идентичных по содержанию заключений, к оценке конкурсной комиссией принимается первое по дате заключение, а при совпадении также и дат заключений ни одно из таких заключений к оценке не принимается.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(абзац введен </w:t>
      </w:r>
      <w:hyperlink r:id="rId31" w:history="1">
        <w:r w:rsidRPr="001568C7">
          <w:rPr>
            <w:rFonts w:ascii="Arial" w:hAnsi="Arial" w:cs="Arial"/>
            <w:sz w:val="24"/>
            <w:szCs w:val="24"/>
          </w:rPr>
          <w:t>Постановлением</w:t>
        </w:r>
      </w:hyperlink>
      <w:r w:rsidRPr="001568C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568C7">
        <w:rPr>
          <w:rFonts w:ascii="Arial" w:hAnsi="Arial" w:cs="Arial"/>
          <w:sz w:val="24"/>
          <w:szCs w:val="24"/>
        </w:rPr>
        <w:t>КМ</w:t>
      </w:r>
      <w:proofErr w:type="gramEnd"/>
      <w:r w:rsidRPr="001568C7">
        <w:rPr>
          <w:rFonts w:ascii="Arial" w:hAnsi="Arial" w:cs="Arial"/>
          <w:sz w:val="24"/>
          <w:szCs w:val="24"/>
        </w:rPr>
        <w:t xml:space="preserve"> РТ от 23.07.2018 N 581)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4.11. Показатели, указанные в </w:t>
      </w:r>
      <w:hyperlink w:anchor="P119" w:history="1">
        <w:r w:rsidRPr="001568C7">
          <w:rPr>
            <w:rFonts w:ascii="Arial" w:hAnsi="Arial" w:cs="Arial"/>
            <w:sz w:val="24"/>
            <w:szCs w:val="24"/>
          </w:rPr>
          <w:t>пункте 4.10</w:t>
        </w:r>
      </w:hyperlink>
      <w:r w:rsidRPr="001568C7">
        <w:rPr>
          <w:rFonts w:ascii="Arial" w:hAnsi="Arial" w:cs="Arial"/>
          <w:sz w:val="24"/>
          <w:szCs w:val="24"/>
        </w:rPr>
        <w:t xml:space="preserve"> настоящего Положения, оцениваются по пятибалльной шкале.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(в ред. </w:t>
      </w:r>
      <w:hyperlink r:id="rId32" w:history="1">
        <w:r w:rsidRPr="001568C7">
          <w:rPr>
            <w:rFonts w:ascii="Arial" w:hAnsi="Arial" w:cs="Arial"/>
            <w:sz w:val="24"/>
            <w:szCs w:val="24"/>
          </w:rPr>
          <w:t>Постановления</w:t>
        </w:r>
      </w:hyperlink>
      <w:r w:rsidRPr="001568C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568C7">
        <w:rPr>
          <w:rFonts w:ascii="Arial" w:hAnsi="Arial" w:cs="Arial"/>
          <w:sz w:val="24"/>
          <w:szCs w:val="24"/>
        </w:rPr>
        <w:t>КМ</w:t>
      </w:r>
      <w:proofErr w:type="gramEnd"/>
      <w:r w:rsidRPr="001568C7">
        <w:rPr>
          <w:rFonts w:ascii="Arial" w:hAnsi="Arial" w:cs="Arial"/>
          <w:sz w:val="24"/>
          <w:szCs w:val="24"/>
        </w:rPr>
        <w:t xml:space="preserve"> РТ от 31.03.2017 N 203)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4.12. Конкурсная комиссия составляет в порядке убывания суммарного количества баллов список участников конкурса, набравших по результатам оценки сумму баллов, превышающую произведение 15 баллов и количества членов конкурсной комиссии, присутствующих на заседании.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Участнику конкурса, имеющему первый результат в указанном списке, присуждается первое место, участникам конкурса, имеющим второй и третий результаты, - второе и третье места соответственно.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В случае равенства суммарного количества баллов участник конкурса, которому отдается предпочтение, определяется открытым голосованием простым большинством голосов членов конкурсной комиссии, присутствующих на заседании.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lastRenderedPageBreak/>
        <w:t xml:space="preserve">(п. 4.12 в ред. </w:t>
      </w:r>
      <w:hyperlink r:id="rId33" w:history="1">
        <w:r w:rsidRPr="001568C7">
          <w:rPr>
            <w:rFonts w:ascii="Arial" w:hAnsi="Arial" w:cs="Arial"/>
            <w:sz w:val="24"/>
            <w:szCs w:val="24"/>
          </w:rPr>
          <w:t>Постановления</w:t>
        </w:r>
      </w:hyperlink>
      <w:r w:rsidRPr="001568C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568C7">
        <w:rPr>
          <w:rFonts w:ascii="Arial" w:hAnsi="Arial" w:cs="Arial"/>
          <w:sz w:val="24"/>
          <w:szCs w:val="24"/>
        </w:rPr>
        <w:t>КМ</w:t>
      </w:r>
      <w:proofErr w:type="gramEnd"/>
      <w:r w:rsidRPr="001568C7">
        <w:rPr>
          <w:rFonts w:ascii="Arial" w:hAnsi="Arial" w:cs="Arial"/>
          <w:sz w:val="24"/>
          <w:szCs w:val="24"/>
        </w:rPr>
        <w:t xml:space="preserve"> РТ от 31.03.2017 N 203)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4.13. Конкурсная комиссия по результатам оценки деятельности участников конкурса принимает решение о </w:t>
      </w:r>
      <w:proofErr w:type="spellStart"/>
      <w:r w:rsidRPr="001568C7">
        <w:rPr>
          <w:rFonts w:ascii="Arial" w:hAnsi="Arial" w:cs="Arial"/>
          <w:sz w:val="24"/>
          <w:szCs w:val="24"/>
        </w:rPr>
        <w:t>неприсуждении</w:t>
      </w:r>
      <w:proofErr w:type="spellEnd"/>
      <w:r w:rsidRPr="001568C7">
        <w:rPr>
          <w:rFonts w:ascii="Arial" w:hAnsi="Arial" w:cs="Arial"/>
          <w:sz w:val="24"/>
          <w:szCs w:val="24"/>
        </w:rPr>
        <w:t xml:space="preserve"> премий в случае отсутствия участников конкурса, набравших сумму баллов большую, чем произведение 15 баллов и количества членов конкурсной комиссии, присутствовавших на заседании, либо присуждает менее трех премий, если участников конкурса, набравших указанную сумму баллов, менее трех человек.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(п. 4.13 в ред. </w:t>
      </w:r>
      <w:hyperlink r:id="rId34" w:history="1">
        <w:r w:rsidRPr="001568C7">
          <w:rPr>
            <w:rFonts w:ascii="Arial" w:hAnsi="Arial" w:cs="Arial"/>
            <w:sz w:val="24"/>
            <w:szCs w:val="24"/>
          </w:rPr>
          <w:t>Постановления</w:t>
        </w:r>
      </w:hyperlink>
      <w:r w:rsidRPr="001568C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568C7">
        <w:rPr>
          <w:rFonts w:ascii="Arial" w:hAnsi="Arial" w:cs="Arial"/>
          <w:sz w:val="24"/>
          <w:szCs w:val="24"/>
        </w:rPr>
        <w:t>КМ</w:t>
      </w:r>
      <w:proofErr w:type="gramEnd"/>
      <w:r w:rsidRPr="001568C7">
        <w:rPr>
          <w:rFonts w:ascii="Arial" w:hAnsi="Arial" w:cs="Arial"/>
          <w:sz w:val="24"/>
          <w:szCs w:val="24"/>
        </w:rPr>
        <w:t xml:space="preserve"> РТ от 31.03.2017 N 203)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4.14. Итоги конкурса в течение трех рабочих дней </w:t>
      </w:r>
      <w:proofErr w:type="gramStart"/>
      <w:r w:rsidRPr="001568C7">
        <w:rPr>
          <w:rFonts w:ascii="Arial" w:hAnsi="Arial" w:cs="Arial"/>
          <w:sz w:val="24"/>
          <w:szCs w:val="24"/>
        </w:rPr>
        <w:t>с даты подписания</w:t>
      </w:r>
      <w:proofErr w:type="gramEnd"/>
      <w:r w:rsidRPr="001568C7">
        <w:rPr>
          <w:rFonts w:ascii="Arial" w:hAnsi="Arial" w:cs="Arial"/>
          <w:sz w:val="24"/>
          <w:szCs w:val="24"/>
        </w:rPr>
        <w:t xml:space="preserve"> протокола заседания конкурсной комиссии размещаются на официальном сайте Министерства юстиции Республики Татарстан в информационно-телекоммуникационной сети Интернет по адресу: www.minjust.tatarstan.ru.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4.15. Независимый эксперт может быть участником конкурса повторно не ранее чем через два года после проведения конкурса, по итогам которого он признан победителем или призером конкурса.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4.16. Вручение премий осуществляется ежегодно к Международному дню борьбы с коррупцией - 9 декабря.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(п. 4.16 введен </w:t>
      </w:r>
      <w:hyperlink r:id="rId35" w:history="1">
        <w:r w:rsidRPr="001568C7">
          <w:rPr>
            <w:rFonts w:ascii="Arial" w:hAnsi="Arial" w:cs="Arial"/>
            <w:sz w:val="24"/>
            <w:szCs w:val="24"/>
          </w:rPr>
          <w:t>Постановлением</w:t>
        </w:r>
      </w:hyperlink>
      <w:r w:rsidRPr="001568C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568C7">
        <w:rPr>
          <w:rFonts w:ascii="Arial" w:hAnsi="Arial" w:cs="Arial"/>
          <w:sz w:val="24"/>
          <w:szCs w:val="24"/>
        </w:rPr>
        <w:t>КМ</w:t>
      </w:r>
      <w:proofErr w:type="gramEnd"/>
      <w:r w:rsidRPr="001568C7">
        <w:rPr>
          <w:rFonts w:ascii="Arial" w:hAnsi="Arial" w:cs="Arial"/>
          <w:sz w:val="24"/>
          <w:szCs w:val="24"/>
        </w:rPr>
        <w:t xml:space="preserve"> РТ от 22.07.2016 N 502)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right"/>
        <w:outlineLvl w:val="1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Приложение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right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к Положению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right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о ежегодном республиканском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right"/>
        <w:rPr>
          <w:rFonts w:ascii="Arial" w:hAnsi="Arial" w:cs="Arial"/>
          <w:sz w:val="24"/>
          <w:szCs w:val="24"/>
        </w:rPr>
      </w:pPr>
      <w:proofErr w:type="gramStart"/>
      <w:r w:rsidRPr="001568C7">
        <w:rPr>
          <w:rFonts w:ascii="Arial" w:hAnsi="Arial" w:cs="Arial"/>
          <w:sz w:val="24"/>
          <w:szCs w:val="24"/>
        </w:rPr>
        <w:t>конкурсе</w:t>
      </w:r>
      <w:proofErr w:type="gramEnd"/>
      <w:r w:rsidRPr="001568C7">
        <w:rPr>
          <w:rFonts w:ascii="Arial" w:hAnsi="Arial" w:cs="Arial"/>
          <w:sz w:val="24"/>
          <w:szCs w:val="24"/>
        </w:rPr>
        <w:t xml:space="preserve"> экспертов по проведению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right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независимой экспертизы </w:t>
      </w:r>
      <w:proofErr w:type="gramStart"/>
      <w:r w:rsidRPr="001568C7">
        <w:rPr>
          <w:rFonts w:ascii="Arial" w:hAnsi="Arial" w:cs="Arial"/>
          <w:sz w:val="24"/>
          <w:szCs w:val="24"/>
        </w:rPr>
        <w:t>нормативных</w:t>
      </w:r>
      <w:proofErr w:type="gramEnd"/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right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правовых актов и проектов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right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нормативных правовых актов</w:t>
      </w:r>
    </w:p>
    <w:p w:rsidR="00332BB8" w:rsidRPr="001568C7" w:rsidRDefault="00332BB8" w:rsidP="001568C7">
      <w:pPr>
        <w:spacing w:before="40" w:after="20" w:line="240" w:lineRule="auto"/>
        <w:ind w:left="-567" w:right="-1" w:firstLine="567"/>
        <w:rPr>
          <w:rFonts w:ascii="Arial" w:hAnsi="Arial" w:cs="Arial"/>
          <w:sz w:val="24"/>
          <w:szCs w:val="24"/>
        </w:rPr>
      </w:pPr>
    </w:p>
    <w:p w:rsidR="001568C7" w:rsidRPr="001568C7" w:rsidRDefault="001568C7" w:rsidP="001568C7">
      <w:pPr>
        <w:pStyle w:val="ConsPlusNormal"/>
        <w:spacing w:before="40" w:after="20"/>
        <w:ind w:left="-567" w:right="-1" w:firstLine="567"/>
        <w:jc w:val="center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1568C7" w:rsidRPr="001568C7" w:rsidRDefault="001568C7" w:rsidP="001568C7">
      <w:pPr>
        <w:pStyle w:val="ConsPlusNormal"/>
        <w:spacing w:before="40" w:after="20"/>
        <w:ind w:left="-567" w:right="-1" w:firstLine="567"/>
        <w:jc w:val="center"/>
        <w:rPr>
          <w:rFonts w:ascii="Arial" w:hAnsi="Arial" w:cs="Arial"/>
          <w:sz w:val="24"/>
          <w:szCs w:val="24"/>
        </w:rPr>
      </w:pPr>
    </w:p>
    <w:p w:rsidR="00332BB8" w:rsidRPr="001568C7" w:rsidRDefault="001568C7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(в ред. </w:t>
      </w:r>
      <w:hyperlink r:id="rId36" w:history="1">
        <w:r w:rsidRPr="001568C7">
          <w:rPr>
            <w:rFonts w:ascii="Arial" w:hAnsi="Arial" w:cs="Arial"/>
            <w:sz w:val="24"/>
            <w:szCs w:val="24"/>
          </w:rPr>
          <w:t>Постановления</w:t>
        </w:r>
      </w:hyperlink>
      <w:r w:rsidRPr="001568C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568C7">
        <w:rPr>
          <w:rFonts w:ascii="Arial" w:hAnsi="Arial" w:cs="Arial"/>
          <w:sz w:val="24"/>
          <w:szCs w:val="24"/>
        </w:rPr>
        <w:t>КМ</w:t>
      </w:r>
      <w:proofErr w:type="gramEnd"/>
      <w:r w:rsidRPr="001568C7">
        <w:rPr>
          <w:rFonts w:ascii="Arial" w:hAnsi="Arial" w:cs="Arial"/>
          <w:sz w:val="24"/>
          <w:szCs w:val="24"/>
        </w:rPr>
        <w:t xml:space="preserve"> РТ от 23.07.2018 N 581)</w:t>
      </w:r>
    </w:p>
    <w:p w:rsidR="00332BB8" w:rsidRDefault="00332BB8" w:rsidP="001568C7">
      <w:pPr>
        <w:pStyle w:val="ConsPlusNormal"/>
        <w:spacing w:before="40" w:after="20"/>
        <w:ind w:left="-567" w:right="-1" w:firstLine="567"/>
        <w:jc w:val="right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Форма</w:t>
      </w:r>
    </w:p>
    <w:p w:rsidR="001568C7" w:rsidRPr="001568C7" w:rsidRDefault="001568C7" w:rsidP="001568C7">
      <w:pPr>
        <w:pStyle w:val="ConsPlusNormal"/>
        <w:spacing w:before="40" w:after="20"/>
        <w:ind w:left="-567" w:right="-1" w:firstLine="567"/>
        <w:jc w:val="right"/>
        <w:rPr>
          <w:rFonts w:ascii="Arial" w:hAnsi="Arial" w:cs="Arial"/>
          <w:sz w:val="24"/>
          <w:szCs w:val="24"/>
        </w:rPr>
      </w:pP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center"/>
        <w:rPr>
          <w:rFonts w:ascii="Arial" w:hAnsi="Arial" w:cs="Arial"/>
          <w:sz w:val="24"/>
          <w:szCs w:val="24"/>
        </w:rPr>
      </w:pPr>
      <w:bookmarkStart w:id="7" w:name="P156"/>
      <w:bookmarkEnd w:id="7"/>
      <w:r w:rsidRPr="001568C7">
        <w:rPr>
          <w:rFonts w:ascii="Arial" w:hAnsi="Arial" w:cs="Arial"/>
          <w:sz w:val="24"/>
          <w:szCs w:val="24"/>
        </w:rPr>
        <w:t>Заявка</w:t>
      </w:r>
      <w:r w:rsidR="001568C7">
        <w:rPr>
          <w:rFonts w:ascii="Arial" w:hAnsi="Arial" w:cs="Arial"/>
          <w:sz w:val="24"/>
          <w:szCs w:val="24"/>
        </w:rPr>
        <w:t xml:space="preserve"> </w:t>
      </w:r>
      <w:r w:rsidRPr="001568C7">
        <w:rPr>
          <w:rFonts w:ascii="Arial" w:hAnsi="Arial" w:cs="Arial"/>
          <w:sz w:val="24"/>
          <w:szCs w:val="24"/>
        </w:rPr>
        <w:t>на участие в ежегодном республиканском конкурсе экспертов</w:t>
      </w:r>
      <w:r w:rsidR="001568C7">
        <w:rPr>
          <w:rFonts w:ascii="Arial" w:hAnsi="Arial" w:cs="Arial"/>
          <w:sz w:val="24"/>
          <w:szCs w:val="24"/>
        </w:rPr>
        <w:t xml:space="preserve"> </w:t>
      </w:r>
      <w:r w:rsidRPr="001568C7">
        <w:rPr>
          <w:rFonts w:ascii="Arial" w:hAnsi="Arial" w:cs="Arial"/>
          <w:sz w:val="24"/>
          <w:szCs w:val="24"/>
        </w:rPr>
        <w:t>по проведению независимой антикоррупционной экспертизы</w:t>
      </w:r>
      <w:r w:rsidR="001568C7">
        <w:rPr>
          <w:rFonts w:ascii="Arial" w:hAnsi="Arial" w:cs="Arial"/>
          <w:sz w:val="24"/>
          <w:szCs w:val="24"/>
        </w:rPr>
        <w:t xml:space="preserve"> </w:t>
      </w:r>
      <w:r w:rsidRPr="001568C7">
        <w:rPr>
          <w:rFonts w:ascii="Arial" w:hAnsi="Arial" w:cs="Arial"/>
          <w:sz w:val="24"/>
          <w:szCs w:val="24"/>
        </w:rPr>
        <w:t>нормативных правовых актов и проектов нормативных</w:t>
      </w:r>
      <w:r w:rsidR="001568C7">
        <w:rPr>
          <w:rFonts w:ascii="Arial" w:hAnsi="Arial" w:cs="Arial"/>
          <w:sz w:val="24"/>
          <w:szCs w:val="24"/>
        </w:rPr>
        <w:t xml:space="preserve"> </w:t>
      </w:r>
      <w:r w:rsidRPr="001568C7">
        <w:rPr>
          <w:rFonts w:ascii="Arial" w:hAnsi="Arial" w:cs="Arial"/>
          <w:sz w:val="24"/>
          <w:szCs w:val="24"/>
        </w:rPr>
        <w:t>правовых актов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</w:p>
    <w:p w:rsidR="00332BB8" w:rsidRPr="001568C7" w:rsidRDefault="00332BB8" w:rsidP="001568C7">
      <w:pPr>
        <w:pStyle w:val="ConsPlusNonformat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1. Ф.И.О. (последнее - при наличии):______________________________________</w:t>
      </w:r>
    </w:p>
    <w:p w:rsidR="00332BB8" w:rsidRPr="001568C7" w:rsidRDefault="00332BB8" w:rsidP="001568C7">
      <w:pPr>
        <w:pStyle w:val="ConsPlusNonformat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332BB8" w:rsidRPr="001568C7" w:rsidRDefault="00332BB8" w:rsidP="001568C7">
      <w:pPr>
        <w:pStyle w:val="ConsPlusNonformat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2. Адрес места жительства (места пребывания):_____________________________</w:t>
      </w:r>
    </w:p>
    <w:p w:rsidR="00332BB8" w:rsidRPr="001568C7" w:rsidRDefault="00332BB8" w:rsidP="001568C7">
      <w:pPr>
        <w:pStyle w:val="ConsPlusNonformat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332BB8" w:rsidRPr="001568C7" w:rsidRDefault="00332BB8" w:rsidP="001568C7">
      <w:pPr>
        <w:pStyle w:val="ConsPlusNonformat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3. Паспортные данные: </w:t>
      </w:r>
      <w:r w:rsidR="001568C7">
        <w:rPr>
          <w:rFonts w:ascii="Arial" w:hAnsi="Arial" w:cs="Arial"/>
          <w:sz w:val="24"/>
          <w:szCs w:val="24"/>
        </w:rPr>
        <w:t xml:space="preserve">         </w:t>
      </w:r>
      <w:r w:rsidRPr="001568C7">
        <w:rPr>
          <w:rFonts w:ascii="Arial" w:hAnsi="Arial" w:cs="Arial"/>
          <w:sz w:val="24"/>
          <w:szCs w:val="24"/>
        </w:rPr>
        <w:t>___________________________________________</w:t>
      </w:r>
      <w:r w:rsidR="001568C7">
        <w:rPr>
          <w:rFonts w:ascii="Arial" w:hAnsi="Arial" w:cs="Arial"/>
          <w:sz w:val="24"/>
          <w:szCs w:val="24"/>
        </w:rPr>
        <w:t>_</w:t>
      </w:r>
    </w:p>
    <w:p w:rsidR="00332BB8" w:rsidRPr="001568C7" w:rsidRDefault="00332BB8" w:rsidP="001568C7">
      <w:pPr>
        <w:pStyle w:val="ConsPlusNonformat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332BB8" w:rsidRPr="001568C7" w:rsidRDefault="00332BB8" w:rsidP="001568C7">
      <w:pPr>
        <w:pStyle w:val="ConsPlusNonformat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4. Место работы: _______________________________________________________</w:t>
      </w:r>
    </w:p>
    <w:p w:rsidR="00332BB8" w:rsidRPr="001568C7" w:rsidRDefault="00332BB8" w:rsidP="001568C7">
      <w:pPr>
        <w:pStyle w:val="ConsPlusNonformat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332BB8" w:rsidRPr="001568C7" w:rsidRDefault="00332BB8" w:rsidP="00E77B83">
      <w:pPr>
        <w:pStyle w:val="ConsPlusNonformat"/>
        <w:spacing w:before="40" w:after="20"/>
        <w:ind w:right="-1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5.  Номер  свидетельства  об аккредитации заявителя в качестве эксперта по</w:t>
      </w:r>
      <w:r w:rsidR="00E77B83" w:rsidRPr="00E77B83">
        <w:rPr>
          <w:rFonts w:ascii="Arial" w:hAnsi="Arial" w:cs="Arial"/>
          <w:sz w:val="24"/>
          <w:szCs w:val="24"/>
        </w:rPr>
        <w:t xml:space="preserve"> </w:t>
      </w:r>
      <w:r w:rsidRPr="001568C7">
        <w:rPr>
          <w:rFonts w:ascii="Arial" w:hAnsi="Arial" w:cs="Arial"/>
          <w:sz w:val="24"/>
          <w:szCs w:val="24"/>
        </w:rPr>
        <w:t>проведению  независимой  антикоррупционной экспертизы нормативных правовых</w:t>
      </w:r>
      <w:r w:rsidR="00E77B83" w:rsidRPr="00E77B83">
        <w:rPr>
          <w:rFonts w:ascii="Arial" w:hAnsi="Arial" w:cs="Arial"/>
          <w:sz w:val="24"/>
          <w:szCs w:val="24"/>
        </w:rPr>
        <w:t xml:space="preserve"> </w:t>
      </w:r>
      <w:r w:rsidRPr="001568C7">
        <w:rPr>
          <w:rFonts w:ascii="Arial" w:hAnsi="Arial" w:cs="Arial"/>
          <w:sz w:val="24"/>
          <w:szCs w:val="24"/>
        </w:rPr>
        <w:t>актов и проектов нормативных правовых актов:______________________________</w:t>
      </w:r>
    </w:p>
    <w:p w:rsidR="00332BB8" w:rsidRPr="001568C7" w:rsidRDefault="00332BB8" w:rsidP="001568C7">
      <w:pPr>
        <w:pStyle w:val="ConsPlusNonformat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332BB8" w:rsidRPr="001568C7" w:rsidRDefault="00332BB8" w:rsidP="001568C7">
      <w:pPr>
        <w:pStyle w:val="ConsPlusNonformat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lastRenderedPageBreak/>
        <w:t>6. Реквизиты счета заявителя в кредитной организации:_____________________</w:t>
      </w:r>
      <w:r w:rsidR="001568C7">
        <w:rPr>
          <w:rFonts w:ascii="Arial" w:hAnsi="Arial" w:cs="Arial"/>
          <w:sz w:val="24"/>
          <w:szCs w:val="24"/>
        </w:rPr>
        <w:t>_</w:t>
      </w:r>
    </w:p>
    <w:p w:rsidR="00332BB8" w:rsidRPr="001568C7" w:rsidRDefault="00332BB8" w:rsidP="001568C7">
      <w:pPr>
        <w:pStyle w:val="ConsPlusNonformat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332BB8" w:rsidRPr="001568C7" w:rsidRDefault="00332BB8" w:rsidP="001568C7">
      <w:pPr>
        <w:pStyle w:val="ConsPlusNonformat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332BB8" w:rsidRPr="001568C7" w:rsidRDefault="00332BB8" w:rsidP="001568C7">
      <w:pPr>
        <w:pStyle w:val="ConsPlusNonformat"/>
        <w:spacing w:before="40" w:after="20"/>
        <w:ind w:right="-1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7.   Сведения   об   общем   количестве   направленных   в  течение  года,</w:t>
      </w:r>
      <w:r w:rsidR="001568C7">
        <w:rPr>
          <w:rFonts w:ascii="Arial" w:hAnsi="Arial" w:cs="Arial"/>
          <w:sz w:val="24"/>
          <w:szCs w:val="24"/>
        </w:rPr>
        <w:t xml:space="preserve"> </w:t>
      </w:r>
      <w:r w:rsidRPr="001568C7">
        <w:rPr>
          <w:rFonts w:ascii="Arial" w:hAnsi="Arial" w:cs="Arial"/>
          <w:sz w:val="24"/>
          <w:szCs w:val="24"/>
        </w:rPr>
        <w:t>предшествующего   году  проведения  конкурса,  заключений  по  результатам</w:t>
      </w:r>
      <w:r w:rsidR="001568C7">
        <w:rPr>
          <w:rFonts w:ascii="Arial" w:hAnsi="Arial" w:cs="Arial"/>
          <w:sz w:val="24"/>
          <w:szCs w:val="24"/>
        </w:rPr>
        <w:t xml:space="preserve"> </w:t>
      </w:r>
      <w:r w:rsidRPr="001568C7">
        <w:rPr>
          <w:rFonts w:ascii="Arial" w:hAnsi="Arial" w:cs="Arial"/>
          <w:sz w:val="24"/>
          <w:szCs w:val="24"/>
        </w:rPr>
        <w:t>проведенной  независимой антикоррупционной экспертизы нормативных правовых</w:t>
      </w:r>
      <w:r w:rsidR="001568C7">
        <w:rPr>
          <w:rFonts w:ascii="Arial" w:hAnsi="Arial" w:cs="Arial"/>
          <w:sz w:val="24"/>
          <w:szCs w:val="24"/>
        </w:rPr>
        <w:t xml:space="preserve"> </w:t>
      </w:r>
      <w:r w:rsidRPr="001568C7">
        <w:rPr>
          <w:rFonts w:ascii="Arial" w:hAnsi="Arial" w:cs="Arial"/>
          <w:sz w:val="24"/>
          <w:szCs w:val="24"/>
        </w:rPr>
        <w:t>актов  Республики Татарстан, муниципальных правовых актов органов местного</w:t>
      </w:r>
      <w:r w:rsidR="001568C7">
        <w:rPr>
          <w:rFonts w:ascii="Arial" w:hAnsi="Arial" w:cs="Arial"/>
          <w:sz w:val="24"/>
          <w:szCs w:val="24"/>
        </w:rPr>
        <w:t xml:space="preserve"> </w:t>
      </w:r>
      <w:r w:rsidRPr="001568C7">
        <w:rPr>
          <w:rFonts w:ascii="Arial" w:hAnsi="Arial" w:cs="Arial"/>
          <w:sz w:val="24"/>
          <w:szCs w:val="24"/>
        </w:rPr>
        <w:t>самоуправления  муниципальных  образований  в  Республике Татарстан или их</w:t>
      </w:r>
      <w:r w:rsidR="001568C7">
        <w:rPr>
          <w:rFonts w:ascii="Arial" w:hAnsi="Arial" w:cs="Arial"/>
          <w:sz w:val="24"/>
          <w:szCs w:val="24"/>
        </w:rPr>
        <w:t xml:space="preserve"> </w:t>
      </w:r>
      <w:r w:rsidRPr="001568C7">
        <w:rPr>
          <w:rFonts w:ascii="Arial" w:hAnsi="Arial" w:cs="Arial"/>
          <w:sz w:val="24"/>
          <w:szCs w:val="24"/>
        </w:rPr>
        <w:t>должностных лиц, проектов указанных правовых актов (далее - заключения):</w:t>
      </w:r>
    </w:p>
    <w:p w:rsidR="00332BB8" w:rsidRPr="001568C7" w:rsidRDefault="00332BB8" w:rsidP="001568C7">
      <w:pPr>
        <w:pStyle w:val="ConsPlusNonformat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332BB8" w:rsidRPr="001568C7" w:rsidRDefault="00332BB8" w:rsidP="001568C7">
      <w:pPr>
        <w:pStyle w:val="ConsPlusNonformat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332BB8" w:rsidRPr="001568C7" w:rsidRDefault="00332BB8" w:rsidP="00E77B83">
      <w:pPr>
        <w:pStyle w:val="ConsPlusNonformat"/>
        <w:spacing w:before="40" w:after="20"/>
        <w:ind w:right="-1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8.  Сведения  об  общем  количестве  выявленных заявителем </w:t>
      </w:r>
      <w:proofErr w:type="spellStart"/>
      <w:r w:rsidRPr="001568C7">
        <w:rPr>
          <w:rFonts w:ascii="Arial" w:hAnsi="Arial" w:cs="Arial"/>
          <w:sz w:val="24"/>
          <w:szCs w:val="24"/>
        </w:rPr>
        <w:t>коррупциогенных</w:t>
      </w:r>
      <w:proofErr w:type="spellEnd"/>
      <w:r w:rsidR="0006229F" w:rsidRPr="0006229F">
        <w:rPr>
          <w:rFonts w:ascii="Arial" w:hAnsi="Arial" w:cs="Arial"/>
          <w:sz w:val="24"/>
          <w:szCs w:val="24"/>
        </w:rPr>
        <w:t xml:space="preserve"> </w:t>
      </w:r>
      <w:r w:rsidRPr="001568C7">
        <w:rPr>
          <w:rFonts w:ascii="Arial" w:hAnsi="Arial" w:cs="Arial"/>
          <w:sz w:val="24"/>
          <w:szCs w:val="24"/>
        </w:rPr>
        <w:t>факторов,  признанных обоснованными в мотивированных ответах, направленных</w:t>
      </w:r>
      <w:r w:rsidR="0006229F" w:rsidRPr="0006229F">
        <w:rPr>
          <w:rFonts w:ascii="Arial" w:hAnsi="Arial" w:cs="Arial"/>
          <w:sz w:val="24"/>
          <w:szCs w:val="24"/>
        </w:rPr>
        <w:t xml:space="preserve"> </w:t>
      </w:r>
      <w:r w:rsidRPr="001568C7">
        <w:rPr>
          <w:rFonts w:ascii="Arial" w:hAnsi="Arial" w:cs="Arial"/>
          <w:sz w:val="24"/>
          <w:szCs w:val="24"/>
        </w:rPr>
        <w:t>по результатам рассмотрения заключений: _________________________________</w:t>
      </w:r>
    </w:p>
    <w:p w:rsidR="00332BB8" w:rsidRPr="001568C7" w:rsidRDefault="00332BB8" w:rsidP="001568C7">
      <w:pPr>
        <w:pStyle w:val="ConsPlusNonformat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332BB8" w:rsidRPr="001568C7" w:rsidRDefault="00332BB8" w:rsidP="001568C7">
      <w:pPr>
        <w:pStyle w:val="ConsPlusNonformat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332BB8" w:rsidRPr="001568C7" w:rsidRDefault="00332BB8" w:rsidP="00E77B83">
      <w:pPr>
        <w:pStyle w:val="ConsPlusNonformat"/>
        <w:spacing w:before="40" w:after="20"/>
        <w:ind w:right="-1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9.  Сведения  о  способах  устранения выявленных </w:t>
      </w:r>
      <w:proofErr w:type="spellStart"/>
      <w:r w:rsidRPr="001568C7">
        <w:rPr>
          <w:rFonts w:ascii="Arial" w:hAnsi="Arial" w:cs="Arial"/>
          <w:sz w:val="24"/>
          <w:szCs w:val="24"/>
        </w:rPr>
        <w:t>коррупциогенных</w:t>
      </w:r>
      <w:proofErr w:type="spellEnd"/>
      <w:r w:rsidRPr="001568C7">
        <w:rPr>
          <w:rFonts w:ascii="Arial" w:hAnsi="Arial" w:cs="Arial"/>
          <w:sz w:val="24"/>
          <w:szCs w:val="24"/>
        </w:rPr>
        <w:t xml:space="preserve"> факторов,</w:t>
      </w:r>
      <w:r w:rsidR="00E77B83" w:rsidRPr="00E77B83">
        <w:rPr>
          <w:rFonts w:ascii="Arial" w:hAnsi="Arial" w:cs="Arial"/>
          <w:sz w:val="24"/>
          <w:szCs w:val="24"/>
        </w:rPr>
        <w:t xml:space="preserve"> </w:t>
      </w:r>
      <w:r w:rsidRPr="001568C7">
        <w:rPr>
          <w:rFonts w:ascii="Arial" w:hAnsi="Arial" w:cs="Arial"/>
          <w:sz w:val="24"/>
          <w:szCs w:val="24"/>
        </w:rPr>
        <w:t>предложенных в заключениях: ___________________________________________</w:t>
      </w:r>
    </w:p>
    <w:p w:rsidR="00332BB8" w:rsidRPr="001568C7" w:rsidRDefault="00332BB8" w:rsidP="001568C7">
      <w:pPr>
        <w:pStyle w:val="ConsPlusNonformat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332BB8" w:rsidRPr="001568C7" w:rsidRDefault="00332BB8" w:rsidP="001568C7">
      <w:pPr>
        <w:pStyle w:val="ConsPlusNonformat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332BB8" w:rsidRPr="001568C7" w:rsidRDefault="00332BB8" w:rsidP="001568C7">
      <w:pPr>
        <w:pStyle w:val="ConsPlusNonformat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332BB8" w:rsidRPr="001568C7" w:rsidRDefault="00332BB8" w:rsidP="001568C7">
      <w:pPr>
        <w:pStyle w:val="ConsPlusNonformat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</w:p>
    <w:p w:rsidR="00332BB8" w:rsidRPr="001568C7" w:rsidRDefault="00332BB8" w:rsidP="00E77B83">
      <w:pPr>
        <w:pStyle w:val="ConsPlusNonformat"/>
        <w:spacing w:before="40" w:after="20"/>
        <w:ind w:right="-1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    Приложения к настоящей заявке:</w:t>
      </w:r>
    </w:p>
    <w:p w:rsidR="00332BB8" w:rsidRPr="001568C7" w:rsidRDefault="00332BB8" w:rsidP="00E77B83">
      <w:pPr>
        <w:pStyle w:val="ConsPlusNonformat"/>
        <w:spacing w:before="40" w:after="20"/>
        <w:ind w:right="-1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    1)   копия  свидетельства  об  аккредитации  в  качестве  эксперта  по</w:t>
      </w:r>
      <w:r w:rsidR="0006229F" w:rsidRPr="0006229F">
        <w:rPr>
          <w:rFonts w:ascii="Arial" w:hAnsi="Arial" w:cs="Arial"/>
          <w:sz w:val="24"/>
          <w:szCs w:val="24"/>
        </w:rPr>
        <w:t xml:space="preserve"> </w:t>
      </w:r>
      <w:r w:rsidRPr="001568C7">
        <w:rPr>
          <w:rFonts w:ascii="Arial" w:hAnsi="Arial" w:cs="Arial"/>
          <w:sz w:val="24"/>
          <w:szCs w:val="24"/>
        </w:rPr>
        <w:t>проведению  независимой  антикоррупционной экспертизы нормативных правовых</w:t>
      </w:r>
      <w:r w:rsidR="0006229F" w:rsidRPr="0006229F">
        <w:rPr>
          <w:rFonts w:ascii="Arial" w:hAnsi="Arial" w:cs="Arial"/>
          <w:sz w:val="24"/>
          <w:szCs w:val="24"/>
        </w:rPr>
        <w:t xml:space="preserve"> </w:t>
      </w:r>
      <w:r w:rsidRPr="001568C7">
        <w:rPr>
          <w:rFonts w:ascii="Arial" w:hAnsi="Arial" w:cs="Arial"/>
          <w:sz w:val="24"/>
          <w:szCs w:val="24"/>
        </w:rPr>
        <w:t>актов и проектов нормативных правовых актов;</w:t>
      </w:r>
    </w:p>
    <w:p w:rsidR="00332BB8" w:rsidRPr="001568C7" w:rsidRDefault="00332BB8" w:rsidP="00E77B83">
      <w:pPr>
        <w:pStyle w:val="ConsPlusNonformat"/>
        <w:spacing w:before="40" w:after="20"/>
        <w:ind w:right="-1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    2)  копии  заключений  по  </w:t>
      </w:r>
      <w:hyperlink r:id="rId37" w:history="1">
        <w:r w:rsidRPr="001568C7">
          <w:rPr>
            <w:rFonts w:ascii="Arial" w:hAnsi="Arial" w:cs="Arial"/>
            <w:sz w:val="24"/>
            <w:szCs w:val="24"/>
          </w:rPr>
          <w:t>форме</w:t>
        </w:r>
      </w:hyperlink>
      <w:r w:rsidRPr="001568C7">
        <w:rPr>
          <w:rFonts w:ascii="Arial" w:hAnsi="Arial" w:cs="Arial"/>
          <w:sz w:val="24"/>
          <w:szCs w:val="24"/>
        </w:rPr>
        <w:t>,  утвержденной  приказом Министерства</w:t>
      </w:r>
      <w:r w:rsidR="0006229F" w:rsidRPr="0006229F">
        <w:rPr>
          <w:rFonts w:ascii="Arial" w:hAnsi="Arial" w:cs="Arial"/>
          <w:sz w:val="24"/>
          <w:szCs w:val="24"/>
        </w:rPr>
        <w:t xml:space="preserve"> </w:t>
      </w:r>
      <w:r w:rsidRPr="001568C7">
        <w:rPr>
          <w:rFonts w:ascii="Arial" w:hAnsi="Arial" w:cs="Arial"/>
          <w:sz w:val="24"/>
          <w:szCs w:val="24"/>
        </w:rPr>
        <w:t>юстиции  Российской  Федерации  от  21  октября 2011 г. N 363, с указанием</w:t>
      </w:r>
      <w:r w:rsidR="0006229F" w:rsidRPr="0006229F">
        <w:rPr>
          <w:rFonts w:ascii="Arial" w:hAnsi="Arial" w:cs="Arial"/>
          <w:sz w:val="24"/>
          <w:szCs w:val="24"/>
        </w:rPr>
        <w:t xml:space="preserve"> </w:t>
      </w:r>
      <w:r w:rsidRPr="001568C7">
        <w:rPr>
          <w:rFonts w:ascii="Arial" w:hAnsi="Arial" w:cs="Arial"/>
          <w:sz w:val="24"/>
          <w:szCs w:val="24"/>
        </w:rPr>
        <w:t xml:space="preserve">выявленных  </w:t>
      </w:r>
      <w:proofErr w:type="spellStart"/>
      <w:r w:rsidRPr="001568C7">
        <w:rPr>
          <w:rFonts w:ascii="Arial" w:hAnsi="Arial" w:cs="Arial"/>
          <w:sz w:val="24"/>
          <w:szCs w:val="24"/>
        </w:rPr>
        <w:t>коррупциогенных</w:t>
      </w:r>
      <w:proofErr w:type="spellEnd"/>
      <w:r w:rsidRPr="001568C7">
        <w:rPr>
          <w:rFonts w:ascii="Arial" w:hAnsi="Arial" w:cs="Arial"/>
          <w:sz w:val="24"/>
          <w:szCs w:val="24"/>
        </w:rPr>
        <w:t xml:space="preserve"> факторов и способов их устранения в количестве</w:t>
      </w:r>
      <w:r w:rsidR="0006229F" w:rsidRPr="0006229F">
        <w:rPr>
          <w:rFonts w:ascii="Arial" w:hAnsi="Arial" w:cs="Arial"/>
          <w:sz w:val="24"/>
          <w:szCs w:val="24"/>
        </w:rPr>
        <w:t xml:space="preserve"> </w:t>
      </w:r>
      <w:r w:rsidRPr="001568C7">
        <w:rPr>
          <w:rFonts w:ascii="Arial" w:hAnsi="Arial" w:cs="Arial"/>
          <w:sz w:val="24"/>
          <w:szCs w:val="24"/>
        </w:rPr>
        <w:t>____ на ___ листах;</w:t>
      </w:r>
    </w:p>
    <w:p w:rsidR="00332BB8" w:rsidRPr="001568C7" w:rsidRDefault="00332BB8" w:rsidP="00E77B83">
      <w:pPr>
        <w:pStyle w:val="ConsPlusNonformat"/>
        <w:spacing w:before="40" w:after="20"/>
        <w:ind w:right="-1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    3)   копии   мотивированных  ответов  органов  государственной  власти</w:t>
      </w:r>
      <w:r w:rsidR="0006229F" w:rsidRPr="0006229F">
        <w:rPr>
          <w:rFonts w:ascii="Arial" w:hAnsi="Arial" w:cs="Arial"/>
          <w:sz w:val="24"/>
          <w:szCs w:val="24"/>
        </w:rPr>
        <w:t xml:space="preserve"> </w:t>
      </w:r>
      <w:r w:rsidRPr="001568C7">
        <w:rPr>
          <w:rFonts w:ascii="Arial" w:hAnsi="Arial" w:cs="Arial"/>
          <w:sz w:val="24"/>
          <w:szCs w:val="24"/>
        </w:rPr>
        <w:t>Республики    Татарстан,   государственных   органов,   органов   местного</w:t>
      </w:r>
      <w:r w:rsidR="0006229F" w:rsidRPr="0006229F">
        <w:rPr>
          <w:rFonts w:ascii="Arial" w:hAnsi="Arial" w:cs="Arial"/>
          <w:sz w:val="24"/>
          <w:szCs w:val="24"/>
        </w:rPr>
        <w:t xml:space="preserve"> </w:t>
      </w:r>
      <w:r w:rsidRPr="001568C7">
        <w:rPr>
          <w:rFonts w:ascii="Arial" w:hAnsi="Arial" w:cs="Arial"/>
          <w:sz w:val="24"/>
          <w:szCs w:val="24"/>
        </w:rPr>
        <w:t>самоуправления  муниципальных  образований  в  Республике  Татарстан  и их</w:t>
      </w:r>
      <w:r w:rsidR="0006229F" w:rsidRPr="0006229F">
        <w:rPr>
          <w:rFonts w:ascii="Arial" w:hAnsi="Arial" w:cs="Arial"/>
          <w:sz w:val="24"/>
          <w:szCs w:val="24"/>
        </w:rPr>
        <w:t xml:space="preserve"> </w:t>
      </w:r>
      <w:r w:rsidRPr="001568C7">
        <w:rPr>
          <w:rFonts w:ascii="Arial" w:hAnsi="Arial" w:cs="Arial"/>
          <w:sz w:val="24"/>
          <w:szCs w:val="24"/>
        </w:rPr>
        <w:t>должностных    лиц    по    результатам    рассмотрения    заключений    в</w:t>
      </w:r>
      <w:r w:rsidR="0006229F" w:rsidRPr="0006229F">
        <w:rPr>
          <w:rFonts w:ascii="Arial" w:hAnsi="Arial" w:cs="Arial"/>
          <w:sz w:val="24"/>
          <w:szCs w:val="24"/>
        </w:rPr>
        <w:t xml:space="preserve"> </w:t>
      </w:r>
      <w:r w:rsidRPr="001568C7">
        <w:rPr>
          <w:rFonts w:ascii="Arial" w:hAnsi="Arial" w:cs="Arial"/>
          <w:sz w:val="24"/>
          <w:szCs w:val="24"/>
        </w:rPr>
        <w:t>количестве _____ на ____ листах.</w:t>
      </w:r>
    </w:p>
    <w:p w:rsidR="00332BB8" w:rsidRPr="001568C7" w:rsidRDefault="00332BB8" w:rsidP="00E77B83">
      <w:pPr>
        <w:pStyle w:val="ConsPlusNonformat"/>
        <w:spacing w:before="40" w:after="20"/>
        <w:ind w:right="-1"/>
        <w:jc w:val="both"/>
        <w:rPr>
          <w:rFonts w:ascii="Arial" w:hAnsi="Arial" w:cs="Arial"/>
          <w:sz w:val="24"/>
          <w:szCs w:val="24"/>
        </w:rPr>
      </w:pPr>
    </w:p>
    <w:p w:rsidR="00332BB8" w:rsidRPr="001568C7" w:rsidRDefault="00332BB8" w:rsidP="00E77B83">
      <w:pPr>
        <w:pStyle w:val="ConsPlusNonformat"/>
        <w:spacing w:before="40" w:after="20"/>
        <w:ind w:right="-1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    Настоящим  заявляю,  что  вся  информация,  представленная в настоящей</w:t>
      </w:r>
      <w:r w:rsidR="0006229F" w:rsidRPr="0006229F">
        <w:rPr>
          <w:rFonts w:ascii="Arial" w:hAnsi="Arial" w:cs="Arial"/>
          <w:sz w:val="24"/>
          <w:szCs w:val="24"/>
        </w:rPr>
        <w:t xml:space="preserve"> </w:t>
      </w:r>
      <w:r w:rsidRPr="001568C7">
        <w:rPr>
          <w:rFonts w:ascii="Arial" w:hAnsi="Arial" w:cs="Arial"/>
          <w:sz w:val="24"/>
          <w:szCs w:val="24"/>
        </w:rPr>
        <w:t>заявке, а также в приложениях к ней, является достоверной.</w:t>
      </w:r>
    </w:p>
    <w:p w:rsidR="00332BB8" w:rsidRPr="001568C7" w:rsidRDefault="00332BB8" w:rsidP="00E77B83">
      <w:pPr>
        <w:pStyle w:val="ConsPlusNonformat"/>
        <w:spacing w:before="40" w:after="20"/>
        <w:ind w:right="-1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                 _________________________/______________________________/</w:t>
      </w:r>
    </w:p>
    <w:p w:rsidR="00332BB8" w:rsidRPr="001568C7" w:rsidRDefault="00332BB8" w:rsidP="001568C7">
      <w:pPr>
        <w:pStyle w:val="ConsPlusNonformat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                         (подпись)       (Ф.И.О., последнее - при наличии)</w:t>
      </w:r>
    </w:p>
    <w:p w:rsidR="00332BB8" w:rsidRPr="001568C7" w:rsidRDefault="00332BB8" w:rsidP="001568C7">
      <w:pPr>
        <w:pStyle w:val="ConsPlusNonformat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</w:p>
    <w:p w:rsidR="00332BB8" w:rsidRPr="001568C7" w:rsidRDefault="00332BB8" w:rsidP="00E77B83">
      <w:pPr>
        <w:pStyle w:val="ConsPlusNonformat"/>
        <w:spacing w:before="40" w:after="20"/>
        <w:ind w:right="-1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    Не возражаю против обработки моих персональных данных в соответствии с</w:t>
      </w:r>
      <w:r w:rsidR="0006229F" w:rsidRPr="0006229F">
        <w:rPr>
          <w:rFonts w:ascii="Arial" w:hAnsi="Arial" w:cs="Arial"/>
          <w:sz w:val="24"/>
          <w:szCs w:val="24"/>
        </w:rPr>
        <w:t xml:space="preserve"> </w:t>
      </w:r>
      <w:r w:rsidRPr="001568C7">
        <w:rPr>
          <w:rFonts w:ascii="Arial" w:hAnsi="Arial" w:cs="Arial"/>
          <w:sz w:val="24"/>
          <w:szCs w:val="24"/>
        </w:rPr>
        <w:t xml:space="preserve">Федеральным </w:t>
      </w:r>
      <w:hyperlink r:id="rId38" w:history="1">
        <w:r w:rsidRPr="001568C7">
          <w:rPr>
            <w:rFonts w:ascii="Arial" w:hAnsi="Arial" w:cs="Arial"/>
            <w:sz w:val="24"/>
            <w:szCs w:val="24"/>
          </w:rPr>
          <w:t>законом</w:t>
        </w:r>
      </w:hyperlink>
      <w:r w:rsidRPr="001568C7">
        <w:rPr>
          <w:rFonts w:ascii="Arial" w:hAnsi="Arial" w:cs="Arial"/>
          <w:sz w:val="24"/>
          <w:szCs w:val="24"/>
        </w:rPr>
        <w:t xml:space="preserve"> от 27 июля 2006 года N 152-ФЗ "О персональных данных".</w:t>
      </w:r>
    </w:p>
    <w:p w:rsidR="00332BB8" w:rsidRPr="001568C7" w:rsidRDefault="00332BB8" w:rsidP="00E77B83">
      <w:pPr>
        <w:pStyle w:val="ConsPlusNonformat"/>
        <w:spacing w:before="40" w:after="20"/>
        <w:ind w:right="-1"/>
        <w:jc w:val="both"/>
        <w:rPr>
          <w:rFonts w:ascii="Arial" w:hAnsi="Arial" w:cs="Arial"/>
          <w:sz w:val="24"/>
          <w:szCs w:val="24"/>
        </w:rPr>
      </w:pPr>
    </w:p>
    <w:p w:rsidR="00332BB8" w:rsidRPr="001568C7" w:rsidRDefault="00332BB8" w:rsidP="001568C7">
      <w:pPr>
        <w:pStyle w:val="ConsPlusNonformat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      ______________________/____________________________________/</w:t>
      </w:r>
    </w:p>
    <w:p w:rsidR="00332BB8" w:rsidRPr="001568C7" w:rsidRDefault="00332BB8" w:rsidP="001568C7">
      <w:pPr>
        <w:pStyle w:val="ConsPlusNonformat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           (подпись)          (Ф.И.О., последнее - при наличии)</w:t>
      </w:r>
    </w:p>
    <w:p w:rsidR="00332BB8" w:rsidRPr="001568C7" w:rsidRDefault="00332BB8" w:rsidP="001568C7">
      <w:pPr>
        <w:pStyle w:val="ConsPlusNonformat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</w:p>
    <w:p w:rsidR="00332BB8" w:rsidRPr="001568C7" w:rsidRDefault="00332BB8" w:rsidP="001568C7">
      <w:pPr>
        <w:pStyle w:val="ConsPlusNonformat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Дата: _________________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right"/>
        <w:outlineLvl w:val="0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Утвержден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right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постановлением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right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Кабинета Министров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right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Республики Татарстан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right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от 14 декабря 2015 г. N 943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</w:p>
    <w:p w:rsidR="00332BB8" w:rsidRPr="001568C7" w:rsidRDefault="00332BB8" w:rsidP="001568C7">
      <w:pPr>
        <w:pStyle w:val="ConsPlusTitle"/>
        <w:spacing w:before="40" w:after="20"/>
        <w:ind w:left="-567" w:right="-1" w:firstLine="567"/>
        <w:jc w:val="center"/>
        <w:rPr>
          <w:rFonts w:ascii="Arial" w:hAnsi="Arial" w:cs="Arial"/>
          <w:sz w:val="24"/>
          <w:szCs w:val="24"/>
        </w:rPr>
      </w:pPr>
      <w:bookmarkStart w:id="8" w:name="P233"/>
      <w:bookmarkEnd w:id="8"/>
      <w:r w:rsidRPr="001568C7">
        <w:rPr>
          <w:rFonts w:ascii="Arial" w:hAnsi="Arial" w:cs="Arial"/>
          <w:sz w:val="24"/>
          <w:szCs w:val="24"/>
        </w:rPr>
        <w:t>СОСТАВ</w:t>
      </w:r>
      <w:r w:rsidR="001568C7" w:rsidRPr="001568C7">
        <w:rPr>
          <w:rFonts w:ascii="Arial" w:hAnsi="Arial" w:cs="Arial"/>
          <w:sz w:val="24"/>
          <w:szCs w:val="24"/>
        </w:rPr>
        <w:t xml:space="preserve"> </w:t>
      </w:r>
      <w:r w:rsidRPr="001568C7">
        <w:rPr>
          <w:rFonts w:ascii="Arial" w:hAnsi="Arial" w:cs="Arial"/>
          <w:sz w:val="24"/>
          <w:szCs w:val="24"/>
        </w:rPr>
        <w:t>КОМИССИИ ПО ПРОВЕДЕНИЮ ЕЖЕГОДНОГО РЕСПУБЛИКАНСКОГО</w:t>
      </w:r>
      <w:r w:rsidR="001568C7" w:rsidRPr="001568C7">
        <w:rPr>
          <w:rFonts w:ascii="Arial" w:hAnsi="Arial" w:cs="Arial"/>
          <w:sz w:val="24"/>
          <w:szCs w:val="24"/>
        </w:rPr>
        <w:t xml:space="preserve"> </w:t>
      </w:r>
      <w:r w:rsidRPr="001568C7">
        <w:rPr>
          <w:rFonts w:ascii="Arial" w:hAnsi="Arial" w:cs="Arial"/>
          <w:sz w:val="24"/>
          <w:szCs w:val="24"/>
        </w:rPr>
        <w:t>КОНКУРСА ЭКСПЕРТОВ ПО ПРОВЕДЕНИЮ НЕЗАВИСИМОЙ</w:t>
      </w:r>
      <w:r w:rsidR="001568C7" w:rsidRPr="001568C7">
        <w:rPr>
          <w:rFonts w:ascii="Arial" w:hAnsi="Arial" w:cs="Arial"/>
          <w:sz w:val="24"/>
          <w:szCs w:val="24"/>
        </w:rPr>
        <w:t xml:space="preserve"> </w:t>
      </w:r>
      <w:r w:rsidRPr="001568C7">
        <w:rPr>
          <w:rFonts w:ascii="Arial" w:hAnsi="Arial" w:cs="Arial"/>
          <w:sz w:val="24"/>
          <w:szCs w:val="24"/>
        </w:rPr>
        <w:t>АНТИКОРРУПЦИОННОЙ ЭКСПЕРТИЗЫ НОРМАТИВНЫХ ПРАВОВЫХ АКТОВ</w:t>
      </w:r>
      <w:r w:rsidR="001568C7" w:rsidRPr="001568C7">
        <w:rPr>
          <w:rFonts w:ascii="Arial" w:hAnsi="Arial" w:cs="Arial"/>
          <w:sz w:val="24"/>
          <w:szCs w:val="24"/>
        </w:rPr>
        <w:t xml:space="preserve"> </w:t>
      </w:r>
      <w:r w:rsidRPr="001568C7">
        <w:rPr>
          <w:rFonts w:ascii="Arial" w:hAnsi="Arial" w:cs="Arial"/>
          <w:sz w:val="24"/>
          <w:szCs w:val="24"/>
        </w:rPr>
        <w:t>И ПРОЕКТОВ НОРМАТИВНЫХ ПРАВОВЫХ АКТОВ</w:t>
      </w:r>
    </w:p>
    <w:p w:rsidR="00332BB8" w:rsidRPr="001568C7" w:rsidRDefault="00332BB8" w:rsidP="001568C7">
      <w:pPr>
        <w:spacing w:before="40" w:after="20" w:line="240" w:lineRule="auto"/>
        <w:ind w:left="-567" w:right="-1" w:firstLine="567"/>
        <w:rPr>
          <w:rFonts w:ascii="Arial" w:hAnsi="Arial" w:cs="Arial"/>
          <w:sz w:val="24"/>
          <w:szCs w:val="24"/>
        </w:rPr>
      </w:pPr>
    </w:p>
    <w:p w:rsidR="001568C7" w:rsidRPr="001568C7" w:rsidRDefault="001568C7" w:rsidP="00E77B8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(в редакции Постановлений </w:t>
      </w:r>
      <w:proofErr w:type="gramStart"/>
      <w:r w:rsidRPr="001568C7">
        <w:rPr>
          <w:rFonts w:ascii="Arial" w:hAnsi="Arial" w:cs="Arial"/>
          <w:sz w:val="24"/>
          <w:szCs w:val="24"/>
        </w:rPr>
        <w:t>КМ</w:t>
      </w:r>
      <w:proofErr w:type="gramEnd"/>
      <w:r w:rsidRPr="001568C7">
        <w:rPr>
          <w:rFonts w:ascii="Arial" w:hAnsi="Arial" w:cs="Arial"/>
          <w:sz w:val="24"/>
          <w:szCs w:val="24"/>
        </w:rPr>
        <w:t xml:space="preserve"> РТ от 22.07.2016 </w:t>
      </w:r>
      <w:hyperlink r:id="rId39" w:history="1">
        <w:r w:rsidRPr="001568C7">
          <w:rPr>
            <w:rFonts w:ascii="Arial" w:hAnsi="Arial" w:cs="Arial"/>
            <w:sz w:val="24"/>
            <w:szCs w:val="24"/>
          </w:rPr>
          <w:t>N 502</w:t>
        </w:r>
      </w:hyperlink>
      <w:r w:rsidRPr="001568C7">
        <w:rPr>
          <w:rFonts w:ascii="Arial" w:hAnsi="Arial" w:cs="Arial"/>
          <w:sz w:val="24"/>
          <w:szCs w:val="24"/>
        </w:rPr>
        <w:t xml:space="preserve">, от 31.03.2017 </w:t>
      </w:r>
      <w:hyperlink r:id="rId40" w:history="1">
        <w:r w:rsidRPr="001568C7">
          <w:rPr>
            <w:rFonts w:ascii="Arial" w:hAnsi="Arial" w:cs="Arial"/>
            <w:sz w:val="24"/>
            <w:szCs w:val="24"/>
          </w:rPr>
          <w:t>N 203</w:t>
        </w:r>
      </w:hyperlink>
      <w:r w:rsidRPr="001568C7">
        <w:rPr>
          <w:rFonts w:ascii="Arial" w:hAnsi="Arial" w:cs="Arial"/>
          <w:sz w:val="24"/>
          <w:szCs w:val="24"/>
        </w:rPr>
        <w:t>,</w:t>
      </w:r>
      <w:r w:rsidR="00E77B83" w:rsidRPr="00E77B83">
        <w:rPr>
          <w:rFonts w:ascii="Arial" w:hAnsi="Arial" w:cs="Arial"/>
          <w:sz w:val="24"/>
          <w:szCs w:val="24"/>
        </w:rPr>
        <w:t xml:space="preserve"> </w:t>
      </w:r>
      <w:r w:rsidRPr="001568C7">
        <w:rPr>
          <w:rFonts w:ascii="Arial" w:hAnsi="Arial" w:cs="Arial"/>
          <w:sz w:val="24"/>
          <w:szCs w:val="24"/>
        </w:rPr>
        <w:t xml:space="preserve">от 24.10.2017 </w:t>
      </w:r>
      <w:hyperlink r:id="rId41" w:history="1">
        <w:r w:rsidRPr="001568C7">
          <w:rPr>
            <w:rFonts w:ascii="Arial" w:hAnsi="Arial" w:cs="Arial"/>
            <w:sz w:val="24"/>
            <w:szCs w:val="24"/>
          </w:rPr>
          <w:t>N 807</w:t>
        </w:r>
      </w:hyperlink>
      <w:r w:rsidRPr="001568C7">
        <w:rPr>
          <w:rFonts w:ascii="Arial" w:hAnsi="Arial" w:cs="Arial"/>
          <w:sz w:val="24"/>
          <w:szCs w:val="24"/>
        </w:rPr>
        <w:t>)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6123"/>
      </w:tblGrid>
      <w:tr w:rsidR="00332BB8" w:rsidRPr="001568C7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32BB8" w:rsidRPr="001568C7" w:rsidRDefault="00332BB8" w:rsidP="001568C7">
            <w:pPr>
              <w:pStyle w:val="ConsPlusNormal"/>
              <w:spacing w:before="40" w:after="20"/>
              <w:ind w:left="-567" w:right="-1" w:firstLine="567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568C7">
              <w:rPr>
                <w:rFonts w:ascii="Arial" w:hAnsi="Arial" w:cs="Arial"/>
                <w:sz w:val="24"/>
                <w:szCs w:val="24"/>
              </w:rPr>
              <w:t>Загидуллин</w:t>
            </w:r>
            <w:proofErr w:type="spellEnd"/>
          </w:p>
          <w:p w:rsidR="00332BB8" w:rsidRPr="001568C7" w:rsidRDefault="00332BB8" w:rsidP="001568C7">
            <w:pPr>
              <w:pStyle w:val="ConsPlusNormal"/>
              <w:spacing w:before="40" w:after="20"/>
              <w:ind w:left="-567" w:right="-1" w:firstLine="567"/>
              <w:rPr>
                <w:rFonts w:ascii="Arial" w:hAnsi="Arial" w:cs="Arial"/>
                <w:sz w:val="24"/>
                <w:szCs w:val="24"/>
              </w:rPr>
            </w:pPr>
            <w:r w:rsidRPr="001568C7">
              <w:rPr>
                <w:rFonts w:ascii="Arial" w:hAnsi="Arial" w:cs="Arial"/>
                <w:sz w:val="24"/>
                <w:szCs w:val="24"/>
              </w:rPr>
              <w:t xml:space="preserve">Рустем </w:t>
            </w:r>
            <w:proofErr w:type="spellStart"/>
            <w:r w:rsidRPr="001568C7">
              <w:rPr>
                <w:rFonts w:ascii="Arial" w:hAnsi="Arial" w:cs="Arial"/>
                <w:sz w:val="24"/>
                <w:szCs w:val="24"/>
              </w:rPr>
              <w:t>Ильдусович</w:t>
            </w:r>
            <w:proofErr w:type="spellEnd"/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332BB8" w:rsidRPr="001568C7" w:rsidRDefault="00332BB8" w:rsidP="001568C7">
            <w:pPr>
              <w:pStyle w:val="ConsPlusNormal"/>
              <w:spacing w:before="40" w:after="20"/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68C7">
              <w:rPr>
                <w:rFonts w:ascii="Arial" w:hAnsi="Arial" w:cs="Arial"/>
                <w:sz w:val="24"/>
                <w:szCs w:val="24"/>
              </w:rPr>
              <w:t>министр юстиции Республики Татарстан, председатель комиссии</w:t>
            </w:r>
          </w:p>
        </w:tc>
      </w:tr>
      <w:tr w:rsidR="00332BB8" w:rsidRPr="001568C7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32BB8" w:rsidRPr="001568C7" w:rsidRDefault="00332BB8" w:rsidP="001568C7">
            <w:pPr>
              <w:pStyle w:val="ConsPlusNormal"/>
              <w:spacing w:before="40" w:after="20"/>
              <w:ind w:left="-567" w:right="-1" w:firstLine="567"/>
              <w:rPr>
                <w:rFonts w:ascii="Arial" w:hAnsi="Arial" w:cs="Arial"/>
                <w:sz w:val="24"/>
                <w:szCs w:val="24"/>
              </w:rPr>
            </w:pPr>
            <w:r w:rsidRPr="001568C7">
              <w:rPr>
                <w:rFonts w:ascii="Arial" w:hAnsi="Arial" w:cs="Arial"/>
                <w:sz w:val="24"/>
                <w:szCs w:val="24"/>
              </w:rPr>
              <w:t>Демидов</w:t>
            </w:r>
          </w:p>
          <w:p w:rsidR="00332BB8" w:rsidRPr="001568C7" w:rsidRDefault="00332BB8" w:rsidP="001568C7">
            <w:pPr>
              <w:pStyle w:val="ConsPlusNormal"/>
              <w:spacing w:before="40" w:after="20"/>
              <w:ind w:left="-567" w:right="-1" w:firstLine="567"/>
              <w:rPr>
                <w:rFonts w:ascii="Arial" w:hAnsi="Arial" w:cs="Arial"/>
                <w:sz w:val="24"/>
                <w:szCs w:val="24"/>
              </w:rPr>
            </w:pPr>
            <w:r w:rsidRPr="001568C7">
              <w:rPr>
                <w:rFonts w:ascii="Arial" w:hAnsi="Arial" w:cs="Arial"/>
                <w:sz w:val="24"/>
                <w:szCs w:val="24"/>
              </w:rPr>
              <w:t>Виктор Николаевич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332BB8" w:rsidRPr="001568C7" w:rsidRDefault="00332BB8" w:rsidP="001568C7">
            <w:pPr>
              <w:pStyle w:val="ConsPlusNormal"/>
              <w:spacing w:before="40" w:after="20"/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68C7">
              <w:rPr>
                <w:rFonts w:ascii="Arial" w:hAnsi="Arial" w:cs="Arial"/>
                <w:sz w:val="24"/>
                <w:szCs w:val="24"/>
              </w:rPr>
              <w:t>начальник Управления Министерства юстиции Российской Федерации по Республике Татарстан, сопредседатель комиссии (по согласованию)</w:t>
            </w:r>
          </w:p>
        </w:tc>
      </w:tr>
      <w:tr w:rsidR="00332BB8" w:rsidRPr="001568C7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32BB8" w:rsidRPr="001568C7" w:rsidRDefault="00332BB8" w:rsidP="001568C7">
            <w:pPr>
              <w:pStyle w:val="ConsPlusNormal"/>
              <w:spacing w:before="40" w:after="20"/>
              <w:ind w:left="-567" w:right="-1" w:firstLine="567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568C7">
              <w:rPr>
                <w:rFonts w:ascii="Arial" w:hAnsi="Arial" w:cs="Arial"/>
                <w:sz w:val="24"/>
                <w:szCs w:val="24"/>
              </w:rPr>
              <w:t>Галимов</w:t>
            </w:r>
            <w:proofErr w:type="spellEnd"/>
          </w:p>
          <w:p w:rsidR="00332BB8" w:rsidRPr="001568C7" w:rsidRDefault="00332BB8" w:rsidP="001568C7">
            <w:pPr>
              <w:pStyle w:val="ConsPlusNormal"/>
              <w:spacing w:before="40" w:after="20"/>
              <w:ind w:left="-567" w:right="-1" w:firstLine="567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568C7">
              <w:rPr>
                <w:rFonts w:ascii="Arial" w:hAnsi="Arial" w:cs="Arial"/>
                <w:sz w:val="24"/>
                <w:szCs w:val="24"/>
              </w:rPr>
              <w:t>Айнур</w:t>
            </w:r>
            <w:proofErr w:type="spellEnd"/>
            <w:r w:rsidRPr="001568C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68C7">
              <w:rPr>
                <w:rFonts w:ascii="Arial" w:hAnsi="Arial" w:cs="Arial"/>
                <w:sz w:val="24"/>
                <w:szCs w:val="24"/>
              </w:rPr>
              <w:t>Газинурович</w:t>
            </w:r>
            <w:proofErr w:type="spellEnd"/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332BB8" w:rsidRPr="001568C7" w:rsidRDefault="00332BB8" w:rsidP="001568C7">
            <w:pPr>
              <w:pStyle w:val="ConsPlusNormal"/>
              <w:spacing w:before="40" w:after="20"/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68C7">
              <w:rPr>
                <w:rFonts w:ascii="Arial" w:hAnsi="Arial" w:cs="Arial"/>
                <w:sz w:val="24"/>
                <w:szCs w:val="24"/>
              </w:rPr>
              <w:t>первый заместитель министра юстиции Республики Татарстан, секретарь комиссии</w:t>
            </w:r>
          </w:p>
        </w:tc>
      </w:tr>
      <w:tr w:rsidR="00332BB8" w:rsidRPr="001568C7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2BB8" w:rsidRPr="001568C7" w:rsidRDefault="00332BB8" w:rsidP="001568C7">
            <w:pPr>
              <w:pStyle w:val="ConsPlusNormal"/>
              <w:spacing w:before="40" w:after="20"/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68C7">
              <w:rPr>
                <w:rFonts w:ascii="Arial" w:hAnsi="Arial" w:cs="Arial"/>
                <w:sz w:val="24"/>
                <w:szCs w:val="24"/>
              </w:rPr>
              <w:t>Члены комиссии:</w:t>
            </w:r>
          </w:p>
        </w:tc>
      </w:tr>
      <w:tr w:rsidR="00332BB8" w:rsidRPr="001568C7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32BB8" w:rsidRPr="001568C7" w:rsidRDefault="00332BB8" w:rsidP="001568C7">
            <w:pPr>
              <w:pStyle w:val="ConsPlusNormal"/>
              <w:spacing w:before="40" w:after="20"/>
              <w:ind w:left="-567" w:right="-1" w:firstLine="567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568C7">
              <w:rPr>
                <w:rFonts w:ascii="Arial" w:hAnsi="Arial" w:cs="Arial"/>
                <w:sz w:val="24"/>
                <w:szCs w:val="24"/>
              </w:rPr>
              <w:t>Гревцов</w:t>
            </w:r>
            <w:proofErr w:type="spellEnd"/>
          </w:p>
          <w:p w:rsidR="00332BB8" w:rsidRPr="001568C7" w:rsidRDefault="00332BB8" w:rsidP="001568C7">
            <w:pPr>
              <w:pStyle w:val="ConsPlusNormal"/>
              <w:spacing w:before="40" w:after="20"/>
              <w:ind w:left="-567" w:right="-1" w:firstLine="567"/>
              <w:rPr>
                <w:rFonts w:ascii="Arial" w:hAnsi="Arial" w:cs="Arial"/>
                <w:sz w:val="24"/>
                <w:szCs w:val="24"/>
              </w:rPr>
            </w:pPr>
            <w:r w:rsidRPr="001568C7">
              <w:rPr>
                <w:rFonts w:ascii="Arial" w:hAnsi="Arial" w:cs="Arial"/>
                <w:sz w:val="24"/>
                <w:szCs w:val="24"/>
              </w:rPr>
              <w:t>Андрей Борисович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332BB8" w:rsidRPr="001568C7" w:rsidRDefault="00332BB8" w:rsidP="001568C7">
            <w:pPr>
              <w:pStyle w:val="ConsPlusNormal"/>
              <w:spacing w:before="40" w:after="20"/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68C7">
              <w:rPr>
                <w:rFonts w:ascii="Arial" w:hAnsi="Arial" w:cs="Arial"/>
                <w:sz w:val="24"/>
                <w:szCs w:val="24"/>
              </w:rPr>
              <w:t xml:space="preserve">начальник Правового </w:t>
            </w:r>
            <w:proofErr w:type="gramStart"/>
            <w:r w:rsidRPr="001568C7">
              <w:rPr>
                <w:rFonts w:ascii="Arial" w:hAnsi="Arial" w:cs="Arial"/>
                <w:sz w:val="24"/>
                <w:szCs w:val="24"/>
              </w:rPr>
              <w:t>управления Аппарата Кабинета Министров Республики</w:t>
            </w:r>
            <w:proofErr w:type="gramEnd"/>
            <w:r w:rsidRPr="001568C7">
              <w:rPr>
                <w:rFonts w:ascii="Arial" w:hAnsi="Arial" w:cs="Arial"/>
                <w:sz w:val="24"/>
                <w:szCs w:val="24"/>
              </w:rPr>
              <w:t xml:space="preserve"> Татарстан</w:t>
            </w:r>
          </w:p>
        </w:tc>
      </w:tr>
      <w:tr w:rsidR="00332BB8" w:rsidRPr="001568C7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32BB8" w:rsidRPr="001568C7" w:rsidRDefault="00332BB8" w:rsidP="001568C7">
            <w:pPr>
              <w:pStyle w:val="ConsPlusNormal"/>
              <w:spacing w:before="40" w:after="20"/>
              <w:ind w:left="-567" w:right="-1" w:firstLine="567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568C7">
              <w:rPr>
                <w:rFonts w:ascii="Arial" w:hAnsi="Arial" w:cs="Arial"/>
                <w:sz w:val="24"/>
                <w:szCs w:val="24"/>
              </w:rPr>
              <w:t>Ибятов</w:t>
            </w:r>
            <w:proofErr w:type="spellEnd"/>
          </w:p>
          <w:p w:rsidR="00332BB8" w:rsidRPr="001568C7" w:rsidRDefault="00332BB8" w:rsidP="001568C7">
            <w:pPr>
              <w:pStyle w:val="ConsPlusNormal"/>
              <w:spacing w:before="40" w:after="20"/>
              <w:ind w:left="-567" w:right="-1" w:firstLine="567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568C7">
              <w:rPr>
                <w:rFonts w:ascii="Arial" w:hAnsi="Arial" w:cs="Arial"/>
                <w:sz w:val="24"/>
                <w:szCs w:val="24"/>
              </w:rPr>
              <w:t>Мухаррям</w:t>
            </w:r>
            <w:proofErr w:type="spellEnd"/>
            <w:r w:rsidRPr="001568C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68C7">
              <w:rPr>
                <w:rFonts w:ascii="Arial" w:hAnsi="Arial" w:cs="Arial"/>
                <w:sz w:val="24"/>
                <w:szCs w:val="24"/>
              </w:rPr>
              <w:t>Мансурович</w:t>
            </w:r>
            <w:proofErr w:type="spellEnd"/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332BB8" w:rsidRPr="001568C7" w:rsidRDefault="00332BB8" w:rsidP="001568C7">
            <w:pPr>
              <w:pStyle w:val="ConsPlusNormal"/>
              <w:spacing w:before="40" w:after="20"/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68C7">
              <w:rPr>
                <w:rFonts w:ascii="Arial" w:hAnsi="Arial" w:cs="Arial"/>
                <w:sz w:val="24"/>
                <w:szCs w:val="24"/>
              </w:rPr>
              <w:t>заместитель министра юстиции Республики Татарстан</w:t>
            </w:r>
          </w:p>
        </w:tc>
      </w:tr>
      <w:tr w:rsidR="00332BB8" w:rsidRPr="001568C7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32BB8" w:rsidRPr="001568C7" w:rsidRDefault="00332BB8" w:rsidP="001568C7">
            <w:pPr>
              <w:pStyle w:val="ConsPlusNormal"/>
              <w:spacing w:before="40" w:after="20"/>
              <w:ind w:left="-567" w:right="-1" w:firstLine="567"/>
              <w:rPr>
                <w:rFonts w:ascii="Arial" w:hAnsi="Arial" w:cs="Arial"/>
                <w:sz w:val="24"/>
                <w:szCs w:val="24"/>
              </w:rPr>
            </w:pPr>
            <w:r w:rsidRPr="001568C7">
              <w:rPr>
                <w:rFonts w:ascii="Arial" w:hAnsi="Arial" w:cs="Arial"/>
                <w:sz w:val="24"/>
                <w:szCs w:val="24"/>
              </w:rPr>
              <w:t>Панкратов</w:t>
            </w:r>
          </w:p>
          <w:p w:rsidR="00332BB8" w:rsidRPr="001568C7" w:rsidRDefault="00332BB8" w:rsidP="001568C7">
            <w:pPr>
              <w:pStyle w:val="ConsPlusNormal"/>
              <w:spacing w:before="40" w:after="20"/>
              <w:ind w:left="-567" w:right="-1" w:firstLine="567"/>
              <w:rPr>
                <w:rFonts w:ascii="Arial" w:hAnsi="Arial" w:cs="Arial"/>
                <w:sz w:val="24"/>
                <w:szCs w:val="24"/>
              </w:rPr>
            </w:pPr>
            <w:r w:rsidRPr="001568C7">
              <w:rPr>
                <w:rFonts w:ascii="Arial" w:hAnsi="Arial" w:cs="Arial"/>
                <w:sz w:val="24"/>
                <w:szCs w:val="24"/>
              </w:rPr>
              <w:t>Алексей Юрьевич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332BB8" w:rsidRPr="001568C7" w:rsidRDefault="00332BB8" w:rsidP="001568C7">
            <w:pPr>
              <w:pStyle w:val="ConsPlusNormal"/>
              <w:spacing w:before="40" w:after="20"/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68C7">
              <w:rPr>
                <w:rFonts w:ascii="Arial" w:hAnsi="Arial" w:cs="Arial"/>
                <w:sz w:val="24"/>
                <w:szCs w:val="24"/>
              </w:rPr>
              <w:t>заведующий организационным отделом Управления Президента Республики Татарстан по вопросам антикоррупционной политики (по согласованию)</w:t>
            </w:r>
          </w:p>
        </w:tc>
      </w:tr>
      <w:tr w:rsidR="00332BB8" w:rsidRPr="001568C7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32BB8" w:rsidRPr="001568C7" w:rsidRDefault="00332BB8" w:rsidP="001568C7">
            <w:pPr>
              <w:pStyle w:val="ConsPlusNormal"/>
              <w:spacing w:before="40" w:after="20"/>
              <w:ind w:left="-567" w:right="-1" w:firstLine="567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568C7">
              <w:rPr>
                <w:rFonts w:ascii="Arial" w:hAnsi="Arial" w:cs="Arial"/>
                <w:sz w:val="24"/>
                <w:szCs w:val="24"/>
              </w:rPr>
              <w:t>Шарифуллин</w:t>
            </w:r>
            <w:proofErr w:type="spellEnd"/>
          </w:p>
          <w:p w:rsidR="00332BB8" w:rsidRPr="001568C7" w:rsidRDefault="00332BB8" w:rsidP="001568C7">
            <w:pPr>
              <w:pStyle w:val="ConsPlusNormal"/>
              <w:spacing w:before="40" w:after="20"/>
              <w:ind w:left="-567" w:right="-1" w:firstLine="567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568C7">
              <w:rPr>
                <w:rFonts w:ascii="Arial" w:hAnsi="Arial" w:cs="Arial"/>
                <w:sz w:val="24"/>
                <w:szCs w:val="24"/>
              </w:rPr>
              <w:t>Рамиль</w:t>
            </w:r>
            <w:proofErr w:type="spellEnd"/>
            <w:r w:rsidRPr="001568C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68C7">
              <w:rPr>
                <w:rFonts w:ascii="Arial" w:hAnsi="Arial" w:cs="Arial"/>
                <w:sz w:val="24"/>
                <w:szCs w:val="24"/>
              </w:rPr>
              <w:t>Анварович</w:t>
            </w:r>
            <w:proofErr w:type="spellEnd"/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332BB8" w:rsidRPr="001568C7" w:rsidRDefault="00332BB8" w:rsidP="001568C7">
            <w:pPr>
              <w:pStyle w:val="ConsPlusNormal"/>
              <w:spacing w:before="40" w:after="20"/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68C7">
              <w:rPr>
                <w:rFonts w:ascii="Arial" w:hAnsi="Arial" w:cs="Arial"/>
                <w:sz w:val="24"/>
                <w:szCs w:val="24"/>
              </w:rPr>
              <w:t>директор Казанского филиала федерального государственного бюджетного образовательного учреждения высшего образования "Российский государственный университет правосудия" (г. Казань) (по согласованию)</w:t>
            </w:r>
          </w:p>
        </w:tc>
      </w:tr>
      <w:tr w:rsidR="00332BB8" w:rsidRPr="001568C7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32BB8" w:rsidRPr="001568C7" w:rsidRDefault="00332BB8" w:rsidP="001568C7">
            <w:pPr>
              <w:pStyle w:val="ConsPlusNormal"/>
              <w:spacing w:before="40" w:after="20"/>
              <w:ind w:left="-567" w:right="-1" w:firstLine="567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568C7">
              <w:rPr>
                <w:rFonts w:ascii="Arial" w:hAnsi="Arial" w:cs="Arial"/>
                <w:sz w:val="24"/>
                <w:szCs w:val="24"/>
              </w:rPr>
              <w:t>Сабурская</w:t>
            </w:r>
            <w:proofErr w:type="spellEnd"/>
          </w:p>
          <w:p w:rsidR="00332BB8" w:rsidRPr="001568C7" w:rsidRDefault="00332BB8" w:rsidP="001568C7">
            <w:pPr>
              <w:pStyle w:val="ConsPlusNormal"/>
              <w:spacing w:before="40" w:after="20"/>
              <w:ind w:left="-567" w:right="-1" w:firstLine="567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568C7">
              <w:rPr>
                <w:rFonts w:ascii="Arial" w:hAnsi="Arial" w:cs="Arial"/>
                <w:sz w:val="24"/>
                <w:szCs w:val="24"/>
              </w:rPr>
              <w:t>Сария</w:t>
            </w:r>
            <w:proofErr w:type="spellEnd"/>
            <w:r w:rsidRPr="001568C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568C7">
              <w:rPr>
                <w:rFonts w:ascii="Arial" w:hAnsi="Arial" w:cs="Arial"/>
                <w:sz w:val="24"/>
                <w:szCs w:val="24"/>
              </w:rPr>
              <w:t>Харисовна</w:t>
            </w:r>
            <w:proofErr w:type="spellEnd"/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332BB8" w:rsidRPr="001568C7" w:rsidRDefault="00332BB8" w:rsidP="001568C7">
            <w:pPr>
              <w:pStyle w:val="ConsPlusNormal"/>
              <w:spacing w:before="40" w:after="20"/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68C7">
              <w:rPr>
                <w:rFonts w:ascii="Arial" w:hAnsi="Arial" w:cs="Arial"/>
                <w:sz w:val="24"/>
                <w:szCs w:val="24"/>
              </w:rPr>
              <w:t>Уполномоченный по правам человека в Республике Татарстан (по согласованию)</w:t>
            </w:r>
          </w:p>
        </w:tc>
      </w:tr>
      <w:tr w:rsidR="00332BB8" w:rsidRPr="001568C7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32BB8" w:rsidRPr="001568C7" w:rsidRDefault="00332BB8" w:rsidP="001568C7">
            <w:pPr>
              <w:pStyle w:val="ConsPlusNormal"/>
              <w:spacing w:before="40" w:after="20"/>
              <w:ind w:left="-567" w:right="-1" w:firstLine="567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568C7">
              <w:rPr>
                <w:rFonts w:ascii="Arial" w:hAnsi="Arial" w:cs="Arial"/>
                <w:sz w:val="24"/>
                <w:szCs w:val="24"/>
              </w:rPr>
              <w:t>Галяутдинов</w:t>
            </w:r>
            <w:proofErr w:type="spellEnd"/>
          </w:p>
          <w:p w:rsidR="00332BB8" w:rsidRPr="001568C7" w:rsidRDefault="00332BB8" w:rsidP="001568C7">
            <w:pPr>
              <w:pStyle w:val="ConsPlusNormal"/>
              <w:spacing w:before="40" w:after="20"/>
              <w:ind w:left="-567" w:right="-1" w:firstLine="567"/>
              <w:rPr>
                <w:rFonts w:ascii="Arial" w:hAnsi="Arial" w:cs="Arial"/>
                <w:sz w:val="24"/>
                <w:szCs w:val="24"/>
              </w:rPr>
            </w:pPr>
            <w:r w:rsidRPr="001568C7">
              <w:rPr>
                <w:rFonts w:ascii="Arial" w:hAnsi="Arial" w:cs="Arial"/>
                <w:sz w:val="24"/>
                <w:szCs w:val="24"/>
              </w:rPr>
              <w:t xml:space="preserve">Артем </w:t>
            </w:r>
            <w:proofErr w:type="spellStart"/>
            <w:r w:rsidRPr="001568C7">
              <w:rPr>
                <w:rFonts w:ascii="Arial" w:hAnsi="Arial" w:cs="Arial"/>
                <w:sz w:val="24"/>
                <w:szCs w:val="24"/>
              </w:rPr>
              <w:t>Ильдарханович</w:t>
            </w:r>
            <w:proofErr w:type="spellEnd"/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332BB8" w:rsidRPr="001568C7" w:rsidRDefault="00332BB8" w:rsidP="001568C7">
            <w:pPr>
              <w:pStyle w:val="ConsPlusNormal"/>
              <w:spacing w:before="40" w:after="20"/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68C7">
              <w:rPr>
                <w:rFonts w:ascii="Arial" w:hAnsi="Arial" w:cs="Arial"/>
                <w:sz w:val="24"/>
                <w:szCs w:val="24"/>
              </w:rPr>
              <w:t xml:space="preserve">заместитель </w:t>
            </w:r>
            <w:proofErr w:type="gramStart"/>
            <w:r w:rsidRPr="001568C7">
              <w:rPr>
                <w:rFonts w:ascii="Arial" w:hAnsi="Arial" w:cs="Arial"/>
                <w:sz w:val="24"/>
                <w:szCs w:val="24"/>
              </w:rPr>
              <w:t>начальника Управления Министерства юстиции Российской Федерации</w:t>
            </w:r>
            <w:proofErr w:type="gramEnd"/>
            <w:r w:rsidRPr="001568C7">
              <w:rPr>
                <w:rFonts w:ascii="Arial" w:hAnsi="Arial" w:cs="Arial"/>
                <w:sz w:val="24"/>
                <w:szCs w:val="24"/>
              </w:rPr>
              <w:t xml:space="preserve"> по Республике </w:t>
            </w:r>
            <w:r w:rsidRPr="001568C7">
              <w:rPr>
                <w:rFonts w:ascii="Arial" w:hAnsi="Arial" w:cs="Arial"/>
                <w:sz w:val="24"/>
                <w:szCs w:val="24"/>
              </w:rPr>
              <w:lastRenderedPageBreak/>
              <w:t>Татарстан (по согласованию)</w:t>
            </w:r>
          </w:p>
        </w:tc>
      </w:tr>
      <w:tr w:rsidR="00332BB8" w:rsidRPr="001568C7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32BB8" w:rsidRPr="001568C7" w:rsidRDefault="00332BB8" w:rsidP="001568C7">
            <w:pPr>
              <w:pStyle w:val="ConsPlusNormal"/>
              <w:spacing w:before="40" w:after="20"/>
              <w:ind w:left="-567" w:right="-1" w:firstLine="567"/>
              <w:rPr>
                <w:rFonts w:ascii="Arial" w:hAnsi="Arial" w:cs="Arial"/>
                <w:sz w:val="24"/>
                <w:szCs w:val="24"/>
              </w:rPr>
            </w:pPr>
            <w:r w:rsidRPr="001568C7">
              <w:rPr>
                <w:rFonts w:ascii="Arial" w:hAnsi="Arial" w:cs="Arial"/>
                <w:sz w:val="24"/>
                <w:szCs w:val="24"/>
              </w:rPr>
              <w:lastRenderedPageBreak/>
              <w:t>Фомин</w:t>
            </w:r>
          </w:p>
          <w:p w:rsidR="00332BB8" w:rsidRPr="001568C7" w:rsidRDefault="00332BB8" w:rsidP="001568C7">
            <w:pPr>
              <w:pStyle w:val="ConsPlusNormal"/>
              <w:spacing w:before="40" w:after="20"/>
              <w:ind w:left="-567" w:right="-1" w:firstLine="567"/>
              <w:rPr>
                <w:rFonts w:ascii="Arial" w:hAnsi="Arial" w:cs="Arial"/>
                <w:sz w:val="24"/>
                <w:szCs w:val="24"/>
              </w:rPr>
            </w:pPr>
            <w:r w:rsidRPr="001568C7">
              <w:rPr>
                <w:rFonts w:ascii="Arial" w:hAnsi="Arial" w:cs="Arial"/>
                <w:sz w:val="24"/>
                <w:szCs w:val="24"/>
              </w:rPr>
              <w:t>Анатолий Алексеевич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332BB8" w:rsidRPr="001568C7" w:rsidRDefault="00332BB8" w:rsidP="001568C7">
            <w:pPr>
              <w:pStyle w:val="ConsPlusNormal"/>
              <w:spacing w:before="40" w:after="20"/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68C7">
              <w:rPr>
                <w:rFonts w:ascii="Arial" w:hAnsi="Arial" w:cs="Arial"/>
                <w:sz w:val="24"/>
                <w:szCs w:val="24"/>
              </w:rPr>
              <w:t>председатель Общественной палаты Республики Татарстан (по согласованию)</w:t>
            </w:r>
          </w:p>
        </w:tc>
      </w:tr>
      <w:tr w:rsidR="00332BB8" w:rsidRPr="001568C7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32BB8" w:rsidRPr="001568C7" w:rsidRDefault="00332BB8" w:rsidP="001568C7">
            <w:pPr>
              <w:pStyle w:val="ConsPlusNormal"/>
              <w:spacing w:before="40" w:after="20"/>
              <w:ind w:left="-567" w:right="-1" w:firstLine="567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568C7">
              <w:rPr>
                <w:rFonts w:ascii="Arial" w:hAnsi="Arial" w:cs="Arial"/>
                <w:sz w:val="24"/>
                <w:szCs w:val="24"/>
              </w:rPr>
              <w:t>Сунгатуллин</w:t>
            </w:r>
            <w:proofErr w:type="spellEnd"/>
          </w:p>
          <w:p w:rsidR="00332BB8" w:rsidRPr="001568C7" w:rsidRDefault="00332BB8" w:rsidP="001568C7">
            <w:pPr>
              <w:pStyle w:val="ConsPlusNormal"/>
              <w:spacing w:before="40" w:after="20"/>
              <w:ind w:left="-567" w:right="-1" w:firstLine="567"/>
              <w:rPr>
                <w:rFonts w:ascii="Arial" w:hAnsi="Arial" w:cs="Arial"/>
                <w:sz w:val="24"/>
                <w:szCs w:val="24"/>
              </w:rPr>
            </w:pPr>
            <w:r w:rsidRPr="001568C7">
              <w:rPr>
                <w:rFonts w:ascii="Arial" w:hAnsi="Arial" w:cs="Arial"/>
                <w:sz w:val="24"/>
                <w:szCs w:val="24"/>
              </w:rPr>
              <w:t xml:space="preserve">Марат </w:t>
            </w:r>
            <w:proofErr w:type="spellStart"/>
            <w:r w:rsidRPr="001568C7">
              <w:rPr>
                <w:rFonts w:ascii="Arial" w:hAnsi="Arial" w:cs="Arial"/>
                <w:sz w:val="24"/>
                <w:szCs w:val="24"/>
              </w:rPr>
              <w:t>Баграмович</w:t>
            </w:r>
            <w:proofErr w:type="spellEnd"/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332BB8" w:rsidRPr="001568C7" w:rsidRDefault="00332BB8" w:rsidP="001568C7">
            <w:pPr>
              <w:pStyle w:val="ConsPlusNormal"/>
              <w:spacing w:before="40" w:after="20"/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68C7">
              <w:rPr>
                <w:rFonts w:ascii="Arial" w:hAnsi="Arial" w:cs="Arial"/>
                <w:sz w:val="24"/>
                <w:szCs w:val="24"/>
              </w:rPr>
              <w:t>начальник Правового управления Аппарата Государственного Совета Республики Татарстан (по согласованию)</w:t>
            </w:r>
          </w:p>
        </w:tc>
      </w:tr>
      <w:tr w:rsidR="00332BB8" w:rsidRPr="001568C7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32BB8" w:rsidRPr="001568C7" w:rsidRDefault="00332BB8" w:rsidP="001568C7">
            <w:pPr>
              <w:pStyle w:val="ConsPlusNormal"/>
              <w:spacing w:before="40" w:after="20"/>
              <w:ind w:left="-567" w:right="-1" w:firstLine="567"/>
              <w:rPr>
                <w:rFonts w:ascii="Arial" w:hAnsi="Arial" w:cs="Arial"/>
                <w:sz w:val="24"/>
                <w:szCs w:val="24"/>
              </w:rPr>
            </w:pPr>
            <w:r w:rsidRPr="001568C7">
              <w:rPr>
                <w:rFonts w:ascii="Arial" w:hAnsi="Arial" w:cs="Arial"/>
                <w:sz w:val="24"/>
                <w:szCs w:val="24"/>
              </w:rPr>
              <w:t>Фомина</w:t>
            </w:r>
          </w:p>
          <w:p w:rsidR="00332BB8" w:rsidRPr="001568C7" w:rsidRDefault="00332BB8" w:rsidP="001568C7">
            <w:pPr>
              <w:pStyle w:val="ConsPlusNormal"/>
              <w:spacing w:before="40" w:after="20"/>
              <w:ind w:left="-567" w:right="-1" w:firstLine="567"/>
              <w:rPr>
                <w:rFonts w:ascii="Arial" w:hAnsi="Arial" w:cs="Arial"/>
                <w:sz w:val="24"/>
                <w:szCs w:val="24"/>
              </w:rPr>
            </w:pPr>
            <w:r w:rsidRPr="001568C7">
              <w:rPr>
                <w:rFonts w:ascii="Arial" w:hAnsi="Arial" w:cs="Arial"/>
                <w:sz w:val="24"/>
                <w:szCs w:val="24"/>
              </w:rPr>
              <w:t>Наталья Владимировна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332BB8" w:rsidRPr="001568C7" w:rsidRDefault="00332BB8" w:rsidP="001568C7">
            <w:pPr>
              <w:pStyle w:val="ConsPlusNormal"/>
              <w:spacing w:before="40" w:after="20"/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68C7">
              <w:rPr>
                <w:rFonts w:ascii="Arial" w:hAnsi="Arial" w:cs="Arial"/>
                <w:sz w:val="24"/>
                <w:szCs w:val="24"/>
              </w:rPr>
              <w:t>заместитель начальника Государственно-правового управления Президента Республики Татарстан (по согласованию)</w:t>
            </w:r>
          </w:p>
        </w:tc>
      </w:tr>
    </w:tbl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right"/>
        <w:outlineLvl w:val="0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Утвержден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right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постановлением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right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Кабинета Министров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right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Республики Татарстан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right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от 14 декабря 2015 г. N 943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</w:p>
    <w:p w:rsidR="00332BB8" w:rsidRPr="001568C7" w:rsidRDefault="00332BB8" w:rsidP="001568C7">
      <w:pPr>
        <w:pStyle w:val="ConsPlusTitle"/>
        <w:spacing w:before="40" w:after="20"/>
        <w:ind w:left="-567" w:right="-1" w:firstLine="567"/>
        <w:jc w:val="center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>ПОРЯДОК</w:t>
      </w:r>
      <w:r w:rsidR="001568C7" w:rsidRPr="001568C7">
        <w:rPr>
          <w:rFonts w:ascii="Arial" w:hAnsi="Arial" w:cs="Arial"/>
          <w:sz w:val="24"/>
          <w:szCs w:val="24"/>
        </w:rPr>
        <w:t xml:space="preserve"> </w:t>
      </w:r>
      <w:r w:rsidRPr="001568C7">
        <w:rPr>
          <w:rFonts w:ascii="Arial" w:hAnsi="Arial" w:cs="Arial"/>
          <w:sz w:val="24"/>
          <w:szCs w:val="24"/>
        </w:rPr>
        <w:t>ПРЕДОСТАВЛЕНИЯ СУБСИДИЙ ИЗ БЮДЖЕТА РЕСПУБЛИКИ ТАТАРСТАН</w:t>
      </w:r>
      <w:r w:rsidR="001568C7" w:rsidRPr="001568C7">
        <w:rPr>
          <w:rFonts w:ascii="Arial" w:hAnsi="Arial" w:cs="Arial"/>
          <w:sz w:val="24"/>
          <w:szCs w:val="24"/>
        </w:rPr>
        <w:t xml:space="preserve"> </w:t>
      </w:r>
      <w:r w:rsidRPr="001568C7">
        <w:rPr>
          <w:rFonts w:ascii="Arial" w:hAnsi="Arial" w:cs="Arial"/>
          <w:sz w:val="24"/>
          <w:szCs w:val="24"/>
        </w:rPr>
        <w:t>ЮРИДИЧЕСКИМ ЛИЦАМ - ПОБЕДИТЕЛЯМ И ПРИЗЕРАМ ЕЖЕГОДНОГО</w:t>
      </w:r>
      <w:r w:rsidR="001568C7" w:rsidRPr="001568C7">
        <w:rPr>
          <w:rFonts w:ascii="Arial" w:hAnsi="Arial" w:cs="Arial"/>
          <w:sz w:val="24"/>
          <w:szCs w:val="24"/>
        </w:rPr>
        <w:t xml:space="preserve"> </w:t>
      </w:r>
      <w:r w:rsidRPr="001568C7">
        <w:rPr>
          <w:rFonts w:ascii="Arial" w:hAnsi="Arial" w:cs="Arial"/>
          <w:sz w:val="24"/>
          <w:szCs w:val="24"/>
        </w:rPr>
        <w:t>РЕСПУБЛИКАНСКОГО КОНКУРСА ЭКСПЕРТОВ ПО ПРОВЕДЕНИЮ</w:t>
      </w:r>
      <w:r w:rsidR="001568C7" w:rsidRPr="001568C7">
        <w:rPr>
          <w:rFonts w:ascii="Arial" w:hAnsi="Arial" w:cs="Arial"/>
          <w:sz w:val="24"/>
          <w:szCs w:val="24"/>
        </w:rPr>
        <w:t xml:space="preserve"> </w:t>
      </w:r>
      <w:r w:rsidRPr="001568C7">
        <w:rPr>
          <w:rFonts w:ascii="Arial" w:hAnsi="Arial" w:cs="Arial"/>
          <w:sz w:val="24"/>
          <w:szCs w:val="24"/>
        </w:rPr>
        <w:t>НЕЗАВИСИМОЙ АНТИКОРРУПЦИОННОЙ ЭКСПЕРТИЗЫ НОРМАТИВНЫХ</w:t>
      </w:r>
      <w:r w:rsidR="001568C7" w:rsidRPr="001568C7">
        <w:rPr>
          <w:rFonts w:ascii="Arial" w:hAnsi="Arial" w:cs="Arial"/>
          <w:sz w:val="24"/>
          <w:szCs w:val="24"/>
        </w:rPr>
        <w:t xml:space="preserve"> </w:t>
      </w:r>
      <w:r w:rsidRPr="001568C7">
        <w:rPr>
          <w:rFonts w:ascii="Arial" w:hAnsi="Arial" w:cs="Arial"/>
          <w:sz w:val="24"/>
          <w:szCs w:val="24"/>
        </w:rPr>
        <w:t>ПРАВОВЫХ АКТОВ И ПРОЕКТОВ НОРМАТИВНЫХ ПРАВОВЫХ АКТОВ</w:t>
      </w: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</w:p>
    <w:p w:rsidR="00332BB8" w:rsidRPr="001568C7" w:rsidRDefault="00332BB8" w:rsidP="001568C7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1568C7">
        <w:rPr>
          <w:rFonts w:ascii="Arial" w:hAnsi="Arial" w:cs="Arial"/>
          <w:sz w:val="24"/>
          <w:szCs w:val="24"/>
        </w:rPr>
        <w:t xml:space="preserve">Утратил силу с 23 июля 2018 года. - </w:t>
      </w:r>
      <w:hyperlink r:id="rId42" w:history="1">
        <w:r w:rsidRPr="001568C7">
          <w:rPr>
            <w:rFonts w:ascii="Arial" w:hAnsi="Arial" w:cs="Arial"/>
            <w:sz w:val="24"/>
            <w:szCs w:val="24"/>
          </w:rPr>
          <w:t>Постановление</w:t>
        </w:r>
      </w:hyperlink>
      <w:r w:rsidRPr="001568C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568C7">
        <w:rPr>
          <w:rFonts w:ascii="Arial" w:hAnsi="Arial" w:cs="Arial"/>
          <w:sz w:val="24"/>
          <w:szCs w:val="24"/>
        </w:rPr>
        <w:t>КМ</w:t>
      </w:r>
      <w:proofErr w:type="gramEnd"/>
      <w:r w:rsidRPr="001568C7">
        <w:rPr>
          <w:rFonts w:ascii="Arial" w:hAnsi="Arial" w:cs="Arial"/>
          <w:sz w:val="24"/>
          <w:szCs w:val="24"/>
        </w:rPr>
        <w:t xml:space="preserve"> РТ от 23.07.2018 N 581.</w:t>
      </w:r>
    </w:p>
    <w:sectPr w:rsidR="00332BB8" w:rsidRPr="001568C7" w:rsidSect="00576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BB8"/>
    <w:rsid w:val="00010B71"/>
    <w:rsid w:val="0006229F"/>
    <w:rsid w:val="001568C7"/>
    <w:rsid w:val="00332BB8"/>
    <w:rsid w:val="00D94B2E"/>
    <w:rsid w:val="00E7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2B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32B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32B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32B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2B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32B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32B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32B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2FF1EA0F582CD1006A48D73EA3C2A66C3F4EEDC03151D62015687E22799D8E4B97E47C1F9A1E0EB5379BB5A6514B1148C78FD8CC48500BF5778C89O4d3G" TargetMode="External"/><Relationship Id="rId13" Type="http://schemas.openxmlformats.org/officeDocument/2006/relationships/hyperlink" Target="consultantplus://offline/ref=152FF1EA0F582CD1006A48D73EA3C2A66C3F4EEDC83357D6211E35742A20918C4C98BB6B18D3120FB5379BB3A80E4E04599F82D0DA565217E9758DO8d1G" TargetMode="External"/><Relationship Id="rId18" Type="http://schemas.openxmlformats.org/officeDocument/2006/relationships/hyperlink" Target="consultantplus://offline/ref=152FF1EA0F582CD1006A48D73EA3C2A66C3F4EEDC83951D72F1E35742A20918C4C98BB6B18D3120FB5379BB2A80E4E04599F82D0DA565217E9758DO8d1G" TargetMode="External"/><Relationship Id="rId26" Type="http://schemas.openxmlformats.org/officeDocument/2006/relationships/hyperlink" Target="consultantplus://offline/ref=152FF1EA0F582CD1006A48D73EA3C2A66C3F4EEDC83951D72F1E35742A20918C4C98BB6B18D3120FB5379AB4A80E4E04599F82D0DA565217E9758DO8d1G" TargetMode="External"/><Relationship Id="rId39" Type="http://schemas.openxmlformats.org/officeDocument/2006/relationships/hyperlink" Target="consultantplus://offline/ref=152FF1EA0F582CD1006A48D73EA3C2A66C3F4EEDC83357D6211E35742A20918C4C98BB6B18D3120FB5379AB1A80E4E04599F82D0DA565217E9758DO8d1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52FF1EA0F582CD1006A48D73EA3C2A66C3F4EEDC83357D6211E35742A20918C4C98BB6B18D3120FB5379AB5A80E4E04599F82D0DA565217E9758DO8d1G" TargetMode="External"/><Relationship Id="rId34" Type="http://schemas.openxmlformats.org/officeDocument/2006/relationships/hyperlink" Target="consultantplus://offline/ref=152FF1EA0F582CD1006A48D73EA3C2A66C3F4EEDC83951D72F1E35742A20918C4C98BB6B18D3120FB5379ABCA80E4E04599F82D0DA565217E9758DO8d1G" TargetMode="External"/><Relationship Id="rId42" Type="http://schemas.openxmlformats.org/officeDocument/2006/relationships/hyperlink" Target="consultantplus://offline/ref=152FF1EA0F582CD1006A48D73EA3C2A66C3F4EEDC03055D02F13687E22799D8E4B97E47C1F9A1E0EB5379BB5A5514B1148C78FD8CC48500BF5778C89O4d3G" TargetMode="External"/><Relationship Id="rId7" Type="http://schemas.openxmlformats.org/officeDocument/2006/relationships/hyperlink" Target="consultantplus://offline/ref=152FF1EA0F582CD1006A48D73EA3C2A66C3F4EEDC03157DA2312687E22799D8E4B97E47C1F9A1E0EB5379BB5AA514B1148C78FD8CC48500BF5778C89O4d3G" TargetMode="External"/><Relationship Id="rId12" Type="http://schemas.openxmlformats.org/officeDocument/2006/relationships/hyperlink" Target="consultantplus://offline/ref=152FF1EA0F582CD1006A48D73EA3C2A66C3F4EEDC03057DA2411687E22799D8E4B97E47C1F9A1E0EB5379BB4A0514B1148C78FD8CC48500BF5778C89O4d3G" TargetMode="External"/><Relationship Id="rId17" Type="http://schemas.openxmlformats.org/officeDocument/2006/relationships/hyperlink" Target="consultantplus://offline/ref=152FF1EA0F582CD1006A48D73EA3C2A66C3F4EEDC03055D02F13687E22799D8E4B97E47C1F9A1E0EB5379BB5AA514B1148C78FD8CC48500BF5778C89O4d3G" TargetMode="External"/><Relationship Id="rId25" Type="http://schemas.openxmlformats.org/officeDocument/2006/relationships/hyperlink" Target="consultantplus://offline/ref=152FF1EA0F582CD1006A56DA28CF9FA9653012E5C2305F857B416E297D299BDB19D7BA255CD60D0FB72999B5A2O5d3G" TargetMode="External"/><Relationship Id="rId33" Type="http://schemas.openxmlformats.org/officeDocument/2006/relationships/hyperlink" Target="consultantplus://offline/ref=152FF1EA0F582CD1006A48D73EA3C2A66C3F4EEDC83951D72F1E35742A20918C4C98BB6B18D3120FB5379AB0A80E4E04599F82D0DA565217E9758DO8d1G" TargetMode="External"/><Relationship Id="rId38" Type="http://schemas.openxmlformats.org/officeDocument/2006/relationships/hyperlink" Target="consultantplus://offline/ref=152FF1EA0F582CD1006A56DA28CF9FA9663C16E9C4385F857B416E297D299BDB19D7BA255CD60D0FB72999B5A2O5d3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52FF1EA0F582CD1006A48D73EA3C2A66C3F4EEDC83357D6211E35742A20918C4C98BB6B18D3120FB5379BB2A80E4E04599F82D0DA565217E9758DO8d1G" TargetMode="External"/><Relationship Id="rId20" Type="http://schemas.openxmlformats.org/officeDocument/2006/relationships/hyperlink" Target="consultantplus://offline/ref=152FF1EA0F582CD1006A48D73EA3C2A66C3F4EEDC83357D6211E35742A20918C4C98BB6B18D3120FB5379BBDA80E4E04599F82D0DA565217E9758DO8d1G" TargetMode="External"/><Relationship Id="rId29" Type="http://schemas.openxmlformats.org/officeDocument/2006/relationships/hyperlink" Target="consultantplus://offline/ref=152FF1EA0F582CD1006A48D73EA3C2A66C3F4EEDC83951D72F1E35742A20918C4C98BB6B18D3120FB5379AB7A80E4E04599F82D0DA565217E9758DO8d1G" TargetMode="External"/><Relationship Id="rId41" Type="http://schemas.openxmlformats.org/officeDocument/2006/relationships/hyperlink" Target="consultantplus://offline/ref=152FF1EA0F582CD1006A48D73EA3C2A66C3F4EEDC03157DA2312687E22799D8E4B97E47C1F9A1E0EB5379BB4A3514B1148C78FD8CC48500BF5778C89O4d3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52FF1EA0F582CD1006A48D73EA3C2A66C3F4EEDC83951D72F1E35742A20918C4C98BB6B18D3120FB5379BB0A80E4E04599F82D0DA565217E9758DO8d1G" TargetMode="External"/><Relationship Id="rId11" Type="http://schemas.openxmlformats.org/officeDocument/2006/relationships/hyperlink" Target="consultantplus://offline/ref=152FF1EA0F582CD1006A48D73EA3C2A66C3F4EEDC03057DA2411687E22799D8E4B97E47C1F9A1E0EB5379BB4A0514B1148C78FD8CC48500BF5778C89O4d3G" TargetMode="External"/><Relationship Id="rId24" Type="http://schemas.openxmlformats.org/officeDocument/2006/relationships/hyperlink" Target="consultantplus://offline/ref=152FF1EA0F582CD1006A48D73EA3C2A66C3F4EEDC03055D02F13687E22799D8E4B97E47C1F9A1E0EB5379BB4A7514B1148C78FD8CC48500BF5778C89O4d3G" TargetMode="External"/><Relationship Id="rId32" Type="http://schemas.openxmlformats.org/officeDocument/2006/relationships/hyperlink" Target="consultantplus://offline/ref=152FF1EA0F582CD1006A48D73EA3C2A66C3F4EEDC83951D72F1E35742A20918C4C98BB6B18D3120FB5379AB1A80E4E04599F82D0DA565217E9758DO8d1G" TargetMode="External"/><Relationship Id="rId37" Type="http://schemas.openxmlformats.org/officeDocument/2006/relationships/hyperlink" Target="consultantplus://offline/ref=152FF1EA0F582CD1006A56DA28CF9FA9653012E5C2305F857B416E297D299BDB0BD7E22C578A424BE03A9BBDBD5A1D5E0E9283ODd1G" TargetMode="External"/><Relationship Id="rId40" Type="http://schemas.openxmlformats.org/officeDocument/2006/relationships/hyperlink" Target="consultantplus://offline/ref=152FF1EA0F582CD1006A48D73EA3C2A66C3F4EEDC83951D72F1E35742A20918C4C98BB6B18D3120FB53799B4A80E4E04599F82D0DA565217E9758DO8d1G" TargetMode="External"/><Relationship Id="rId5" Type="http://schemas.openxmlformats.org/officeDocument/2006/relationships/hyperlink" Target="consultantplus://offline/ref=152FF1EA0F582CD1006A48D73EA3C2A66C3F4EEDC83357D6211E35742A20918C4C98BB6B18D3120FB5379BB0A80E4E04599F82D0DA565217E9758DO8d1G" TargetMode="External"/><Relationship Id="rId15" Type="http://schemas.openxmlformats.org/officeDocument/2006/relationships/hyperlink" Target="consultantplus://offline/ref=152FF1EA0F582CD1006A48D73EA3C2A66C3F4EEDC03055D02F13687E22799D8E4B97E47C1F9A1E0EB5379BB5A4514B1148C78FD8CC48500BF5778C89O4d3G" TargetMode="External"/><Relationship Id="rId23" Type="http://schemas.openxmlformats.org/officeDocument/2006/relationships/hyperlink" Target="consultantplus://offline/ref=152FF1EA0F582CD1006A48D73EA3C2A66C3F4EEDC03055D02F13687E22799D8E4B97E47C1F9A1E0EB5379BB4A2514B1148C78FD8CC48500BF5778C89O4d3G" TargetMode="External"/><Relationship Id="rId28" Type="http://schemas.openxmlformats.org/officeDocument/2006/relationships/hyperlink" Target="consultantplus://offline/ref=152FF1EA0F582CD1006A48D73EA3C2A66C3F4EEDC03055D02F13687E22799D8E4B97E47C1F9A1E0EB5379BB4A4514B1148C78FD8CC48500BF5778C89O4d3G" TargetMode="External"/><Relationship Id="rId36" Type="http://schemas.openxmlformats.org/officeDocument/2006/relationships/hyperlink" Target="consultantplus://offline/ref=152FF1EA0F582CD1006A48D73EA3C2A66C3F4EEDC03055D02F13687E22799D8E4B97E47C1F9A1E0EB5379BB7A1514B1148C78FD8CC48500BF5778C89O4d3G" TargetMode="External"/><Relationship Id="rId10" Type="http://schemas.openxmlformats.org/officeDocument/2006/relationships/hyperlink" Target="consultantplus://offline/ref=152FF1EA0F582CD1006A48D73EA3C2A66C3F4EEDC03055D02F13687E22799D8E4B97E47C1F9A1E0EB5379BB5A5514B1148C78FD8CC48500BF5778C89O4d3G" TargetMode="External"/><Relationship Id="rId19" Type="http://schemas.openxmlformats.org/officeDocument/2006/relationships/hyperlink" Target="consultantplus://offline/ref=152FF1EA0F582CD1006A48D73EA3C2A66C3F4EEDC83951D72F1E35742A20918C4C98BB6B18D3120FB5379BBCA80E4E04599F82D0DA565217E9758DO8d1G" TargetMode="External"/><Relationship Id="rId31" Type="http://schemas.openxmlformats.org/officeDocument/2006/relationships/hyperlink" Target="consultantplus://offline/ref=152FF1EA0F582CD1006A48D73EA3C2A66C3F4EEDC03055D02F13687E22799D8E4B97E47C1F9A1E0EB5379BB7A3514B1148C78FD8CC48500BF5778C89O4d3G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52FF1EA0F582CD1006A48D73EA3C2A66C3F4EEDC03055D02F13687E22799D8E4B97E47C1F9A1E0EB5379BB5A6514B1148C78FD8CC48500BF5778C89O4d3G" TargetMode="External"/><Relationship Id="rId14" Type="http://schemas.openxmlformats.org/officeDocument/2006/relationships/hyperlink" Target="consultantplus://offline/ref=152FF1EA0F582CD1006A48D73EA3C2A66C3F4EEDC83951D72F1E35742A20918C4C98BB6B18D3120FB5379BB3A80E4E04599F82D0DA565217E9758DO8d1G" TargetMode="External"/><Relationship Id="rId22" Type="http://schemas.openxmlformats.org/officeDocument/2006/relationships/hyperlink" Target="consultantplus://offline/ref=152FF1EA0F582CD1006A48D73EA3C2A66C3F4EEDC83357D6211E35742A20918C4C98BB6B18D3120FB5379AB4A80E4E04599F82D0DA565217E9758DO8d1G" TargetMode="External"/><Relationship Id="rId27" Type="http://schemas.openxmlformats.org/officeDocument/2006/relationships/hyperlink" Target="consultantplus://offline/ref=152FF1EA0F582CD1006A48D73EA3C2A66C3F4EEDC03055D02F13687E22799D8E4B97E47C1F9A1E0EB5379BB4A6514B1148C78FD8CC48500BF5778C89O4d3G" TargetMode="External"/><Relationship Id="rId30" Type="http://schemas.openxmlformats.org/officeDocument/2006/relationships/hyperlink" Target="consultantplus://offline/ref=152FF1EA0F582CD1006A48D73EA3C2A66C3F4EEDC03055D02F13687E22799D8E4B97E47C1F9A1E0EB5379BB4AA514B1148C78FD8CC48500BF5778C89O4d3G" TargetMode="External"/><Relationship Id="rId35" Type="http://schemas.openxmlformats.org/officeDocument/2006/relationships/hyperlink" Target="consultantplus://offline/ref=152FF1EA0F582CD1006A48D73EA3C2A66C3F4EEDC83357D6211E35742A20918C4C98BB6B18D3120FB5379AB7A80E4E04599F82D0DA565217E9758DO8d1G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4216</Words>
  <Characters>24035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vladios13</Company>
  <LinksUpToDate>false</LinksUpToDate>
  <CharactersWithSpaces>28195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Минюст4</dc:creator>
  <cp:lastModifiedBy>User_nko</cp:lastModifiedBy>
  <cp:revision>5</cp:revision>
  <dcterms:created xsi:type="dcterms:W3CDTF">2019-02-08T06:29:00Z</dcterms:created>
  <dcterms:modified xsi:type="dcterms:W3CDTF">2019-02-08T11:44:00Z</dcterms:modified>
</cp:coreProperties>
</file>